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5A1" w:rsidRPr="002415A1" w:rsidRDefault="002415A1" w:rsidP="002415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415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селе Бакчар в течение нескольких лет ведется комплексное строительство на территории парка семейного отдыха. За основу взят дизайн-проект Центра развития городской среды 2019 года, который включает в себя музейный комплекс, спортивную и рекреационную зоны, сцену и многое другое.</w:t>
      </w:r>
      <w:r w:rsidRPr="002415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2415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Благоустройство не только создаст комфортное пространство для жителей, но и станет отражением истории района.</w:t>
      </w:r>
      <w:r w:rsidRPr="002415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2415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2415A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44A9FCC5" wp14:editId="4852E363">
            <wp:extent cx="153670" cy="153670"/>
            <wp:effectExtent l="0" t="0" r="0" b="0"/>
            <wp:docPr id="1" name="Рисунок 1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👉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15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Так, на территории уже построен музейный комплекс, где можно познакомиться с историей репрессий и ссылок в Нарымский край и посетить воссозданный типовой барак для спецпереселенцев с крышей из дерна, а также домик </w:t>
      </w:r>
      <w:proofErr w:type="spellStart"/>
      <w:r w:rsidRPr="002415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В.И.Гвоздева</w:t>
      </w:r>
      <w:proofErr w:type="spellEnd"/>
      <w:r w:rsidRPr="002415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Готовы детская площадка и сцена, проведено освещение, в 2023 году завершены работы по устройству тротуарных дорожек и комбинированной игровой площадки.</w:t>
      </w:r>
      <w:r w:rsidRPr="002415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2415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 xml:space="preserve">Строительство продолжится и в следующем году, после которого парк дополнится </w:t>
      </w:r>
      <w:proofErr w:type="spellStart"/>
      <w:r w:rsidRPr="002415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мафами</w:t>
      </w:r>
      <w:proofErr w:type="spellEnd"/>
      <w:r w:rsidRPr="002415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зоной </w:t>
      </w:r>
      <w:proofErr w:type="spellStart"/>
      <w:r w:rsidRPr="002415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воркаута</w:t>
      </w:r>
      <w:proofErr w:type="spellEnd"/>
      <w:r w:rsidRPr="002415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 трибуной для зрителей.</w:t>
      </w:r>
      <w:r w:rsidRPr="002415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2415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hyperlink r:id="rId6" w:history="1">
        <w:r w:rsidRPr="002415A1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#Комфортнаясреда</w:t>
        </w:r>
      </w:hyperlink>
      <w:r w:rsidRPr="002415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hyperlink r:id="rId7" w:history="1">
        <w:r w:rsidRPr="002415A1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#Городаменяютсядлянас</w:t>
        </w:r>
      </w:hyperlink>
      <w:r w:rsidRPr="002415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hyperlink r:id="rId8" w:history="1">
        <w:r w:rsidRPr="002415A1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#АдминистрацияБакчарскогорайона</w:t>
        </w:r>
      </w:hyperlink>
      <w:r w:rsidRPr="002415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hyperlink r:id="rId9" w:history="1">
        <w:r w:rsidRPr="002415A1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</w:t>
        </w:r>
        <w:proofErr w:type="spellStart"/>
        <w:r w:rsidRPr="002415A1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АдминистрацияБакчарскогорайона</w:t>
        </w:r>
        <w:proofErr w:type="spellEnd"/>
      </w:hyperlink>
    </w:p>
    <w:p w:rsidR="00546288" w:rsidRDefault="002415A1">
      <w:r>
        <w:rPr>
          <w:noProof/>
          <w:lang w:eastAsia="ru-RU"/>
        </w:rPr>
        <w:drawing>
          <wp:inline distT="0" distB="0" distL="0" distR="0" wp14:anchorId="6E6C2B06" wp14:editId="0C6A2316">
            <wp:extent cx="5940425" cy="5940425"/>
            <wp:effectExtent l="0" t="0" r="3175" b="3175"/>
            <wp:docPr id="2" name="Рисунок 2" descr="https://sun9-53.userapi.com/impg/UEoijcDHvEqXYV8dYjKTidHy5b4-pvVs0ZmlJQ/LQc7lSNQq8Q.jpg?size=1000x1000&amp;quality=96&amp;sign=54848083f46dc2dd157e3154aec25b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3.userapi.com/impg/UEoijcDHvEqXYV8dYjKTidHy5b4-pvVs0ZmlJQ/LQc7lSNQq8Q.jpg?size=1000x1000&amp;quality=96&amp;sign=54848083f46dc2dd157e3154aec25ba1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5A1" w:rsidRDefault="002415A1">
      <w:r>
        <w:rPr>
          <w:noProof/>
          <w:lang w:eastAsia="ru-RU"/>
        </w:rPr>
        <w:lastRenderedPageBreak/>
        <w:drawing>
          <wp:inline distT="0" distB="0" distL="0" distR="0" wp14:anchorId="39C2D5A4" wp14:editId="26A8CFA7">
            <wp:extent cx="5940425" cy="7818461"/>
            <wp:effectExtent l="0" t="0" r="3175" b="0"/>
            <wp:docPr id="3" name="Рисунок 3" descr="https://sun9-72.userapi.com/impg/d4Vv0jRRtwAvsJMlMPhbY46cjzA9Vk2aSvwfPg/bEqqAVK6Aug.jpg?size=641x844&amp;quality=96&amp;sign=f0bce26ed9dc4a609e7f53f2e6021f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2.userapi.com/impg/d4Vv0jRRtwAvsJMlMPhbY46cjzA9Vk2aSvwfPg/bEqqAVK6Aug.jpg?size=641x844&amp;quality=96&amp;sign=f0bce26ed9dc4a609e7f53f2e6021fe0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5A1" w:rsidRDefault="002415A1">
      <w:r>
        <w:rPr>
          <w:noProof/>
          <w:lang w:eastAsia="ru-RU"/>
        </w:rPr>
        <w:lastRenderedPageBreak/>
        <w:drawing>
          <wp:inline distT="0" distB="0" distL="0" distR="0" wp14:anchorId="739D2F9B" wp14:editId="5456FD96">
            <wp:extent cx="5940425" cy="7816153"/>
            <wp:effectExtent l="0" t="0" r="3175" b="0"/>
            <wp:docPr id="4" name="Рисунок 4" descr="https://sun9-34.userapi.com/impg/ZLNYuGsxuPsITnocEtmPUzXGRvnF01GScHD9Yg/AufmeYmzUt8.jpg?size=640x842&amp;quality=96&amp;sign=0942055e9d47c36f7816410de069ee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4.userapi.com/impg/ZLNYuGsxuPsITnocEtmPUzXGRvnF01GScHD9Yg/AufmeYmzUt8.jpg?size=640x842&amp;quality=96&amp;sign=0942055e9d47c36f7816410de069eeca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5A1" w:rsidRDefault="002415A1">
      <w:r>
        <w:rPr>
          <w:noProof/>
          <w:lang w:eastAsia="ru-RU"/>
        </w:rPr>
        <w:lastRenderedPageBreak/>
        <w:drawing>
          <wp:inline distT="0" distB="0" distL="0" distR="0" wp14:anchorId="31C1CC05" wp14:editId="39DECA2E">
            <wp:extent cx="5940425" cy="5940425"/>
            <wp:effectExtent l="0" t="0" r="3175" b="3175"/>
            <wp:docPr id="5" name="Рисунок 5" descr="https://sun9-12.userapi.com/impg/gLZr4WaVBL6vu2b2FAEZoB8gfyqqSdnTB7LIRA/mpgV4X0pWks.jpg?size=1000x1000&amp;quality=96&amp;sign=b4b33551294e97f9f8d7b0c4f486d8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12.userapi.com/impg/gLZr4WaVBL6vu2b2FAEZoB8gfyqqSdnTB7LIRA/mpgV4X0pWks.jpg?size=1000x1000&amp;quality=96&amp;sign=b4b33551294e97f9f8d7b0c4f486d89c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5A1" w:rsidRDefault="002415A1">
      <w:r>
        <w:rPr>
          <w:noProof/>
          <w:lang w:eastAsia="ru-RU"/>
        </w:rPr>
        <w:lastRenderedPageBreak/>
        <w:drawing>
          <wp:inline distT="0" distB="0" distL="0" distR="0" wp14:anchorId="1DC093EA" wp14:editId="26B0B388">
            <wp:extent cx="5940425" cy="5940425"/>
            <wp:effectExtent l="0" t="0" r="3175" b="3175"/>
            <wp:docPr id="6" name="Рисунок 6" descr="https://sun9-41.userapi.com/impg/D--qxfszJyR7fWxgfDZH3A7dFCDF0DbQCaNFTA/RDdj25a0R1w.jpg?size=1000x1000&amp;quality=96&amp;sign=55faf92bc1029501e9ec91119bf979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41.userapi.com/impg/D--qxfszJyR7fWxgfDZH3A7dFCDF0DbQCaNFTA/RDdj25a0R1w.jpg?size=1000x1000&amp;quality=96&amp;sign=55faf92bc1029501e9ec91119bf979f5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15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5A1"/>
    <w:rsid w:val="002415A1"/>
    <w:rsid w:val="00546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5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5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71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90%D0%B4%D0%BC%D0%B8%D0%BD%D0%B8%D1%81%D1%82%D1%80%D0%B0%D1%86%D0%B8%D1%8F%D0%91%D0%B0%D0%BA%D1%87%D0%B0%D1%80%D1%81%D0%BA%D0%BE%D0%B3%D0%BE%D1%80%D0%B0%D0%B9%D0%BE%D0%BD%D0%B0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vk.com/feed?section=search&amp;q=%23%D0%93%D0%BE%D1%80%D0%BE%D0%B4%D0%B0%D0%BC%D0%B5%D0%BD%D1%8F%D1%8E%D1%82%D1%81%D1%8F%D0%B4%D0%BB%D1%8F%D0%BD%D0%B0%D1%81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A%D0%BE%D0%BC%D1%84%D0%BE%D1%80%D1%82%D0%BD%D0%B0%D1%8F%D1%81%D1%80%D0%B5%D0%B4%D0%B0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vk.com/feed?section=search&amp;q=%23%D0%90%D0%B4%D0%BC%D0%B8%D0%BD%D0%B8%D1%81%D1%82%D1%80%D0%B0%D1%86%D0%B8%D1%8F%D0%91%D0%B0%D0%BA%D1%87%D0%B0%D1%80%D1%81%D0%BA%D0%BE%D0%B3%D0%BE%D1%80%D0%B0%D0%B9%D0%BE%D0%BD%D0%B0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270</Words>
  <Characters>1543</Characters>
  <Application>Microsoft Office Word</Application>
  <DocSecurity>0</DocSecurity>
  <Lines>12</Lines>
  <Paragraphs>3</Paragraphs>
  <ScaleCrop>false</ScaleCrop>
  <Company>Grizli777</Company>
  <LinksUpToDate>false</LinksUpToDate>
  <CharactersWithSpaces>1810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Ткачева</dc:creator>
  <cp:lastModifiedBy>Юлия Ткачева</cp:lastModifiedBy>
  <cp:revision>2</cp:revision>
  <dcterms:created xsi:type="dcterms:W3CDTF">2023-10-10T07:37:00Z</dcterms:created>
  <dcterms:modified xsi:type="dcterms:W3CDTF">2023-10-10T07:40:00Z</dcterms:modified>
</cp:coreProperties>
</file>