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A4" w:rsidRPr="00B4754B" w:rsidRDefault="00876AA4" w:rsidP="00876AA4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B4754B">
        <w:rPr>
          <w:rFonts w:ascii="Times New Roman" w:hAnsi="Times New Roman"/>
          <w:b/>
          <w:sz w:val="30"/>
          <w:szCs w:val="30"/>
        </w:rPr>
        <w:t>АДМИНИСТРАЦИЯ БАКЧАРСКОГО СЕЛЬСКОГОПОСЕЛЕНИЯ</w:t>
      </w:r>
    </w:p>
    <w:p w:rsidR="00876AA4" w:rsidRPr="00B4754B" w:rsidRDefault="00876AA4" w:rsidP="00876AA4">
      <w:pPr>
        <w:pStyle w:val="a9"/>
        <w:jc w:val="center"/>
        <w:rPr>
          <w:rFonts w:ascii="Times New Roman" w:hAnsi="Times New Roman"/>
          <w:b/>
          <w:color w:val="FF0000"/>
          <w:sz w:val="30"/>
          <w:szCs w:val="30"/>
        </w:rPr>
      </w:pPr>
    </w:p>
    <w:p w:rsidR="00876AA4" w:rsidRPr="00B4754B" w:rsidRDefault="00876AA4" w:rsidP="00876AA4">
      <w:pPr>
        <w:pStyle w:val="a9"/>
        <w:jc w:val="center"/>
        <w:rPr>
          <w:rFonts w:ascii="Times New Roman" w:hAnsi="Times New Roman"/>
          <w:b/>
          <w:sz w:val="30"/>
          <w:szCs w:val="30"/>
        </w:rPr>
      </w:pPr>
      <w:r w:rsidRPr="00B4754B">
        <w:rPr>
          <w:rFonts w:ascii="Times New Roman" w:hAnsi="Times New Roman"/>
          <w:b/>
          <w:sz w:val="30"/>
          <w:szCs w:val="30"/>
        </w:rPr>
        <w:t>ПОСТАНОВЛЕНИЕ</w:t>
      </w:r>
    </w:p>
    <w:p w:rsidR="00876AA4" w:rsidRPr="00760872" w:rsidRDefault="00876AA4" w:rsidP="00876AA4">
      <w:pPr>
        <w:pStyle w:val="a9"/>
        <w:jc w:val="center"/>
        <w:rPr>
          <w:rFonts w:ascii="Times New Roman" w:hAnsi="Times New Roman"/>
          <w:sz w:val="28"/>
        </w:rPr>
      </w:pPr>
    </w:p>
    <w:p w:rsidR="00876AA4" w:rsidRPr="0035419F" w:rsidRDefault="00876AA4" w:rsidP="00876AA4">
      <w:pPr>
        <w:pStyle w:val="a9"/>
        <w:rPr>
          <w:rFonts w:ascii="Times New Roman" w:hAnsi="Times New Roman"/>
          <w:color w:val="FF0000"/>
          <w:sz w:val="24"/>
        </w:rPr>
      </w:pPr>
    </w:p>
    <w:p w:rsidR="00876AA4" w:rsidRPr="00760872" w:rsidRDefault="00876AA4" w:rsidP="00876AA4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01.11.2018                         </w:t>
      </w:r>
      <w:r w:rsidR="00626F46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</w:t>
      </w:r>
      <w:proofErr w:type="spellStart"/>
      <w:r>
        <w:rPr>
          <w:rFonts w:ascii="Times New Roman" w:hAnsi="Times New Roman"/>
          <w:sz w:val="24"/>
        </w:rPr>
        <w:t>с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акчар</w:t>
      </w:r>
      <w:proofErr w:type="spellEnd"/>
      <w:r>
        <w:rPr>
          <w:rFonts w:ascii="Times New Roman" w:hAnsi="Times New Roman"/>
          <w:sz w:val="24"/>
        </w:rPr>
        <w:t xml:space="preserve">                                 </w:t>
      </w:r>
      <w:r w:rsidR="00626F46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№ 163</w:t>
      </w:r>
    </w:p>
    <w:p w:rsidR="00876AA4" w:rsidRPr="0035419F" w:rsidRDefault="00876AA4" w:rsidP="00876AA4">
      <w:pPr>
        <w:pStyle w:val="a9"/>
        <w:jc w:val="center"/>
        <w:rPr>
          <w:rFonts w:ascii="Times New Roman" w:hAnsi="Times New Roman"/>
          <w:color w:val="FF0000"/>
          <w:sz w:val="24"/>
        </w:rPr>
      </w:pPr>
    </w:p>
    <w:p w:rsidR="00876AA4" w:rsidRPr="00F25E7B" w:rsidRDefault="00876AA4" w:rsidP="00876AA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>Об определении органа местного</w:t>
      </w:r>
    </w:p>
    <w:p w:rsidR="00876AA4" w:rsidRPr="00F25E7B" w:rsidRDefault="00876AA4" w:rsidP="00876AA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уполномоченного </w:t>
      </w:r>
      <w:proofErr w:type="gramStart"/>
      <w:r w:rsidRPr="00F25E7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76AA4" w:rsidRPr="00F25E7B" w:rsidRDefault="00876AA4" w:rsidP="00876AA4">
      <w:pPr>
        <w:pStyle w:val="a9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осуществление отдельных полномочий</w:t>
      </w:r>
    </w:p>
    <w:p w:rsidR="00876AA4" w:rsidRDefault="00876AA4" w:rsidP="00876AA4">
      <w:pPr>
        <w:pStyle w:val="a9"/>
        <w:rPr>
          <w:rFonts w:ascii="Times New Roman" w:hAnsi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</w:t>
      </w:r>
      <w:proofErr w:type="gramStart"/>
      <w:r w:rsidRPr="00F25E7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5E7B">
        <w:rPr>
          <w:rFonts w:ascii="Times New Roman" w:hAnsi="Times New Roman" w:cs="Times New Roman"/>
          <w:sz w:val="24"/>
          <w:szCs w:val="24"/>
        </w:rPr>
        <w:t xml:space="preserve"> частного партнерства</w:t>
      </w:r>
    </w:p>
    <w:p w:rsidR="00876AA4" w:rsidRDefault="00876AA4" w:rsidP="00876AA4">
      <w:pPr>
        <w:pStyle w:val="a9"/>
        <w:rPr>
          <w:rFonts w:ascii="Times New Roman" w:hAnsi="Times New Roman"/>
          <w:sz w:val="24"/>
          <w:szCs w:val="24"/>
        </w:rPr>
      </w:pP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   В соответствии со </w:t>
      </w:r>
      <w:r w:rsidRPr="00F25E7B">
        <w:rPr>
          <w:rFonts w:ascii="Times New Roman" w:hAnsi="Times New Roman"/>
          <w:sz w:val="24"/>
          <w:szCs w:val="24"/>
        </w:rPr>
        <w:t>статьей 18</w:t>
      </w:r>
      <w:r w:rsidRPr="00F25E7B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N 224-ФЗ "О государственно-частном партнерстве,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Федерации", </w:t>
      </w:r>
    </w:p>
    <w:p w:rsidR="00626F46" w:rsidRDefault="00626F46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76AA4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ИЛ</w:t>
      </w:r>
      <w:r w:rsidRPr="00F25E7B">
        <w:rPr>
          <w:rFonts w:ascii="Times New Roman" w:hAnsi="Times New Roman" w:cs="Times New Roman"/>
          <w:sz w:val="24"/>
          <w:szCs w:val="24"/>
        </w:rPr>
        <w:t>:</w:t>
      </w:r>
    </w:p>
    <w:p w:rsidR="00626F46" w:rsidRPr="00F25E7B" w:rsidRDefault="00626F46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76AA4" w:rsidRPr="00F25E7B" w:rsidRDefault="00876AA4" w:rsidP="00626F4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1. Определить Администрацию </w:t>
      </w:r>
      <w:proofErr w:type="spellStart"/>
      <w:r w:rsidRPr="00F25E7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сельского поселения  в соответствии с </w:t>
      </w:r>
      <w:r w:rsidRPr="00F25E7B">
        <w:rPr>
          <w:rFonts w:ascii="Times New Roman" w:hAnsi="Times New Roman"/>
          <w:sz w:val="24"/>
          <w:szCs w:val="24"/>
        </w:rPr>
        <w:t>частью 2 статьи 18</w:t>
      </w:r>
      <w:r w:rsidRPr="00F25E7B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N 224-ФЗ "О государственно-частном партнерстве,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Федерации" органом, уполномоченным на осуществление следующих полномочий:</w:t>
      </w:r>
    </w:p>
    <w:p w:rsidR="00876AA4" w:rsidRPr="00F25E7B" w:rsidRDefault="00876AA4" w:rsidP="00626F4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партнерства; </w:t>
      </w:r>
    </w:p>
    <w:p w:rsidR="00876AA4" w:rsidRPr="00F25E7B" w:rsidRDefault="00876AA4" w:rsidP="00626F4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F46">
        <w:rPr>
          <w:rFonts w:ascii="Times New Roman" w:hAnsi="Times New Roman" w:cs="Times New Roman"/>
          <w:sz w:val="24"/>
          <w:szCs w:val="24"/>
        </w:rPr>
        <w:t xml:space="preserve">    </w:t>
      </w:r>
      <w:r w:rsidRPr="00F25E7B"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    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F46">
        <w:rPr>
          <w:rFonts w:ascii="Times New Roman" w:hAnsi="Times New Roman" w:cs="Times New Roman"/>
          <w:sz w:val="24"/>
          <w:szCs w:val="24"/>
        </w:rPr>
        <w:t xml:space="preserve">    </w:t>
      </w:r>
      <w:r w:rsidRPr="00F25E7B"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  </w:t>
      </w:r>
      <w:r w:rsidR="00626F46">
        <w:rPr>
          <w:rFonts w:ascii="Times New Roman" w:hAnsi="Times New Roman" w:cs="Times New Roman"/>
          <w:sz w:val="24"/>
          <w:szCs w:val="24"/>
        </w:rPr>
        <w:t xml:space="preserve">     </w:t>
      </w:r>
      <w:r w:rsidRPr="00F25E7B"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</w:t>
      </w:r>
      <w:r w:rsidR="00626F46">
        <w:rPr>
          <w:rFonts w:ascii="Times New Roman" w:hAnsi="Times New Roman" w:cs="Times New Roman"/>
          <w:sz w:val="24"/>
          <w:szCs w:val="24"/>
        </w:rPr>
        <w:t xml:space="preserve">      </w:t>
      </w:r>
      <w:r w:rsidRPr="00F25E7B">
        <w:rPr>
          <w:rFonts w:ascii="Times New Roman" w:hAnsi="Times New Roman" w:cs="Times New Roman"/>
          <w:sz w:val="24"/>
          <w:szCs w:val="24"/>
        </w:rPr>
        <w:t xml:space="preserve">  6) обеспечение открытости и доступности информации о </w:t>
      </w:r>
      <w:proofErr w:type="gramStart"/>
      <w:r w:rsidRPr="00F25E7B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F25E7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 </w:t>
      </w:r>
      <w:r w:rsidR="00626F46">
        <w:rPr>
          <w:rFonts w:ascii="Times New Roman" w:hAnsi="Times New Roman" w:cs="Times New Roman"/>
          <w:sz w:val="24"/>
          <w:szCs w:val="24"/>
        </w:rPr>
        <w:tab/>
      </w:r>
      <w:r w:rsidRPr="00F25E7B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партнерстве; 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     </w:t>
      </w:r>
      <w:r w:rsidR="00626F46">
        <w:rPr>
          <w:rFonts w:ascii="Times New Roman" w:hAnsi="Times New Roman" w:cs="Times New Roman"/>
          <w:sz w:val="24"/>
          <w:szCs w:val="24"/>
        </w:rPr>
        <w:tab/>
      </w:r>
      <w:r w:rsidRPr="00F25E7B">
        <w:rPr>
          <w:rFonts w:ascii="Times New Roman" w:hAnsi="Times New Roman" w:cs="Times New Roman"/>
          <w:sz w:val="24"/>
          <w:szCs w:val="24"/>
        </w:rPr>
        <w:t xml:space="preserve"> 8) осуществление иных полномочий, предусмотренных Федеральным </w:t>
      </w:r>
      <w:r w:rsidRPr="00F25E7B">
        <w:rPr>
          <w:rFonts w:ascii="Times New Roman" w:hAnsi="Times New Roman"/>
          <w:sz w:val="24"/>
          <w:szCs w:val="24"/>
        </w:rPr>
        <w:t>законом</w:t>
      </w:r>
      <w:r w:rsidRPr="00F25E7B">
        <w:rPr>
          <w:rFonts w:ascii="Times New Roman" w:hAnsi="Times New Roman" w:cs="Times New Roman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F25E7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E7B">
        <w:rPr>
          <w:rFonts w:ascii="Times New Roman" w:hAnsi="Times New Roman" w:cs="Times New Roman"/>
          <w:sz w:val="24"/>
          <w:szCs w:val="24"/>
        </w:rPr>
        <w:t xml:space="preserve">партнерстве в Российской Федерации и внесении изменений в отдельные законодательные акты Российской Федерации", другими федеральными законами, законами и нормативными правовыми актами Томской области, </w:t>
      </w:r>
      <w:r w:rsidRPr="00F25E7B">
        <w:rPr>
          <w:rFonts w:ascii="Times New Roman" w:hAnsi="Times New Roman"/>
          <w:sz w:val="24"/>
          <w:szCs w:val="24"/>
        </w:rPr>
        <w:t>Уставом</w:t>
      </w:r>
      <w:r w:rsidRPr="00F2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E7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25E7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876AA4" w:rsidRDefault="00876AA4" w:rsidP="00626F46">
      <w:pPr>
        <w:spacing w:after="75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25E7B">
        <w:rPr>
          <w:rFonts w:ascii="Times New Roman" w:hAnsi="Times New Roman" w:cs="Times New Roman"/>
          <w:sz w:val="24"/>
          <w:szCs w:val="24"/>
        </w:rPr>
        <w:t xml:space="preserve">2. </w:t>
      </w:r>
      <w:r w:rsidRPr="00F25E7B">
        <w:rPr>
          <w:rFonts w:ascii="Times New Roman" w:hAnsi="Times New Roman"/>
          <w:sz w:val="24"/>
          <w:szCs w:val="24"/>
        </w:rPr>
        <w:t>Опубликовать настоящее постановление в порядке, предусмотренном Уставом муниципального образования «</w:t>
      </w:r>
      <w:proofErr w:type="spellStart"/>
      <w:r w:rsidRPr="00F25E7B">
        <w:rPr>
          <w:rFonts w:ascii="Times New Roman" w:hAnsi="Times New Roman"/>
          <w:sz w:val="24"/>
          <w:szCs w:val="24"/>
        </w:rPr>
        <w:t>Бакчарское</w:t>
      </w:r>
      <w:proofErr w:type="spellEnd"/>
      <w:r w:rsidRPr="00F25E7B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25E7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25E7B">
        <w:rPr>
          <w:rFonts w:ascii="Times New Roman" w:hAnsi="Times New Roman"/>
          <w:sz w:val="24"/>
          <w:szCs w:val="24"/>
        </w:rPr>
        <w:t xml:space="preserve"> района</w:t>
      </w:r>
      <w:r w:rsidRPr="003C5F3C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876AA4" w:rsidRPr="0091211D" w:rsidRDefault="00876AA4" w:rsidP="00626F46">
      <w:pPr>
        <w:spacing w:after="75" w:line="270" w:lineRule="atLeast"/>
        <w:ind w:firstLine="708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3</w:t>
      </w:r>
      <w:r w:rsidRPr="0091211D">
        <w:rPr>
          <w:rFonts w:ascii="Times New Roman" w:eastAsia="Times New Roman" w:hAnsi="Times New Roman"/>
          <w:color w:val="111111"/>
          <w:sz w:val="24"/>
          <w:szCs w:val="24"/>
        </w:rPr>
        <w:t>. </w:t>
      </w:r>
      <w:proofErr w:type="gramStart"/>
      <w:r>
        <w:rPr>
          <w:rFonts w:ascii="Times New Roman" w:eastAsia="Times New Roman" w:hAnsi="Times New Roman"/>
          <w:color w:val="111111"/>
          <w:sz w:val="24"/>
          <w:szCs w:val="24"/>
        </w:rPr>
        <w:t>Контроль</w:t>
      </w:r>
      <w:r w:rsidRPr="0091211D">
        <w:rPr>
          <w:rFonts w:ascii="Times New Roman" w:eastAsia="Times New Roman" w:hAnsi="Times New Roman"/>
          <w:color w:val="111111"/>
          <w:sz w:val="24"/>
          <w:szCs w:val="24"/>
        </w:rPr>
        <w:t xml:space="preserve"> за</w:t>
      </w:r>
      <w:proofErr w:type="gramEnd"/>
      <w:r w:rsidRPr="0091211D">
        <w:rPr>
          <w:rFonts w:ascii="Times New Roman" w:eastAsia="Times New Roman" w:hAnsi="Times New Roman"/>
          <w:color w:val="111111"/>
          <w:sz w:val="24"/>
          <w:szCs w:val="24"/>
        </w:rPr>
        <w:t xml:space="preserve"> выполнением 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 настоящего </w:t>
      </w:r>
      <w:r w:rsidRPr="0091211D">
        <w:rPr>
          <w:rFonts w:ascii="Times New Roman" w:eastAsia="Times New Roman" w:hAnsi="Times New Roman"/>
          <w:color w:val="111111"/>
          <w:sz w:val="24"/>
          <w:szCs w:val="24"/>
        </w:rPr>
        <w:t xml:space="preserve">постановления </w:t>
      </w:r>
      <w:r>
        <w:rPr>
          <w:rFonts w:ascii="Times New Roman" w:eastAsia="Times New Roman" w:hAnsi="Times New Roman"/>
          <w:color w:val="111111"/>
          <w:sz w:val="24"/>
          <w:szCs w:val="24"/>
        </w:rPr>
        <w:t>оставляю за собой.</w:t>
      </w:r>
    </w:p>
    <w:p w:rsidR="00876AA4" w:rsidRPr="00F25E7B" w:rsidRDefault="00876AA4" w:rsidP="00876AA4">
      <w:pPr>
        <w:pStyle w:val="a9"/>
        <w:jc w:val="both"/>
        <w:rPr>
          <w:rFonts w:ascii="Times New Roman" w:hAnsi="Times New Roman" w:cs="Times New Roman"/>
        </w:rPr>
      </w:pPr>
    </w:p>
    <w:p w:rsidR="00876AA4" w:rsidRDefault="00876AA4" w:rsidP="00876AA4">
      <w:pPr>
        <w:pStyle w:val="a9"/>
        <w:jc w:val="both"/>
        <w:rPr>
          <w:rFonts w:ascii="Times New Roman" w:hAnsi="Times New Roman"/>
        </w:rPr>
      </w:pPr>
      <w:r w:rsidRPr="00F25E7B"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/>
        </w:rPr>
        <w:t>Бакчарского</w:t>
      </w:r>
      <w:proofErr w:type="spellEnd"/>
    </w:p>
    <w:p w:rsidR="006A19F1" w:rsidRPr="00876AA4" w:rsidRDefault="00876AA4" w:rsidP="00626F46">
      <w:pPr>
        <w:pStyle w:val="a9"/>
        <w:jc w:val="both"/>
        <w:rPr>
          <w:szCs w:val="24"/>
        </w:rPr>
      </w:pPr>
      <w:r w:rsidRPr="00F25E7B">
        <w:rPr>
          <w:rFonts w:ascii="Times New Roman" w:hAnsi="Times New Roman" w:cs="Times New Roman"/>
        </w:rPr>
        <w:t xml:space="preserve"> сельского поселения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F25E7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/>
        </w:rPr>
        <w:t>С.М.</w:t>
      </w:r>
      <w:proofErr w:type="gramStart"/>
      <w:r>
        <w:rPr>
          <w:rFonts w:ascii="Times New Roman" w:hAnsi="Times New Roman"/>
        </w:rPr>
        <w:t>Приколота</w:t>
      </w:r>
      <w:proofErr w:type="gramEnd"/>
    </w:p>
    <w:sectPr w:rsidR="006A19F1" w:rsidRPr="0087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7778"/>
    <w:rsid w:val="00071069"/>
    <w:rsid w:val="000C2BEF"/>
    <w:rsid w:val="00182B1C"/>
    <w:rsid w:val="00471500"/>
    <w:rsid w:val="004E0822"/>
    <w:rsid w:val="004E2F38"/>
    <w:rsid w:val="00510B2C"/>
    <w:rsid w:val="005449B7"/>
    <w:rsid w:val="005632A4"/>
    <w:rsid w:val="005639FD"/>
    <w:rsid w:val="00571334"/>
    <w:rsid w:val="00596BA8"/>
    <w:rsid w:val="005C7778"/>
    <w:rsid w:val="006041F9"/>
    <w:rsid w:val="00626F46"/>
    <w:rsid w:val="0064551A"/>
    <w:rsid w:val="00645FFF"/>
    <w:rsid w:val="006A19F1"/>
    <w:rsid w:val="006A5656"/>
    <w:rsid w:val="00792186"/>
    <w:rsid w:val="00860EBB"/>
    <w:rsid w:val="00876AA4"/>
    <w:rsid w:val="008B56FF"/>
    <w:rsid w:val="008F68CE"/>
    <w:rsid w:val="00934647"/>
    <w:rsid w:val="009F6078"/>
    <w:rsid w:val="00A35BD4"/>
    <w:rsid w:val="00B00023"/>
    <w:rsid w:val="00CA4108"/>
    <w:rsid w:val="00D70ECC"/>
    <w:rsid w:val="00E41781"/>
    <w:rsid w:val="00F66C0E"/>
    <w:rsid w:val="00F7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777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5C7778"/>
    <w:rPr>
      <w:rFonts w:ascii="Times New Roman" w:eastAsia="Times New Roman" w:hAnsi="Times New Roman" w:cs="Times New Roman"/>
      <w:sz w:val="36"/>
      <w:szCs w:val="20"/>
    </w:rPr>
  </w:style>
  <w:style w:type="paragraph" w:styleId="a5">
    <w:name w:val="Subtitle"/>
    <w:basedOn w:val="a"/>
    <w:link w:val="a6"/>
    <w:qFormat/>
    <w:rsid w:val="005C7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5C7778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7">
    <w:name w:val="Document Map"/>
    <w:basedOn w:val="a"/>
    <w:link w:val="a8"/>
    <w:semiHidden/>
    <w:rsid w:val="008F68C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8">
    <w:name w:val="Схема документа Знак"/>
    <w:basedOn w:val="a0"/>
    <w:link w:val="a7"/>
    <w:semiHidden/>
    <w:rsid w:val="008F68C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9">
    <w:name w:val="No Spacing"/>
    <w:uiPriority w:val="1"/>
    <w:qFormat/>
    <w:rsid w:val="00E41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Сергеева Галина</cp:lastModifiedBy>
  <cp:revision>18</cp:revision>
  <dcterms:created xsi:type="dcterms:W3CDTF">2017-11-07T03:38:00Z</dcterms:created>
  <dcterms:modified xsi:type="dcterms:W3CDTF">2018-11-01T08:00:00Z</dcterms:modified>
</cp:coreProperties>
</file>