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181B63" w:rsidRPr="00F84706" w:rsidRDefault="00181B63" w:rsidP="00181B6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181B63" w:rsidRPr="00F84706" w:rsidRDefault="00181B63" w:rsidP="00181B6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</w:t>
      </w:r>
      <w:r w:rsidRPr="00F84706">
        <w:rPr>
          <w:rFonts w:ascii="Times New Roman" w:hAnsi="Times New Roman"/>
          <w:b/>
          <w:sz w:val="32"/>
          <w:szCs w:val="32"/>
        </w:rPr>
        <w:t>етвертого созыва</w:t>
      </w:r>
    </w:p>
    <w:p w:rsidR="00181B63" w:rsidRDefault="00181B63" w:rsidP="00181B63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181B63" w:rsidRPr="0003546E" w:rsidRDefault="00181B63" w:rsidP="00181B63">
      <w:pPr>
        <w:jc w:val="center"/>
        <w:rPr>
          <w:rFonts w:ascii="Times New Roman" w:hAnsi="Times New Roman"/>
          <w:b/>
          <w:sz w:val="24"/>
          <w:szCs w:val="24"/>
        </w:rPr>
      </w:pPr>
      <w:r w:rsidRPr="0003546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13172" w:rsidRPr="00FF7469" w:rsidRDefault="00E95C73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D13172" w:rsidRPr="00FF746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="00D13172" w:rsidRPr="00FF7469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22</w:t>
      </w:r>
      <w:r w:rsidR="00D13172" w:rsidRPr="00FF7469">
        <w:rPr>
          <w:rFonts w:ascii="Times New Roman" w:hAnsi="Times New Roman"/>
          <w:sz w:val="26"/>
          <w:szCs w:val="26"/>
        </w:rPr>
        <w:t xml:space="preserve"> г.</w:t>
      </w:r>
      <w:r w:rsidR="00D13172"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F7469">
        <w:rPr>
          <w:rFonts w:ascii="Times New Roman" w:hAnsi="Times New Roman"/>
          <w:sz w:val="26"/>
          <w:szCs w:val="26"/>
        </w:rPr>
        <w:t xml:space="preserve">          </w:t>
      </w:r>
      <w:r w:rsidR="00181B63">
        <w:rPr>
          <w:rFonts w:ascii="Times New Roman" w:hAnsi="Times New Roman"/>
          <w:sz w:val="26"/>
          <w:szCs w:val="26"/>
        </w:rPr>
        <w:t>с. Бакчар</w:t>
      </w:r>
      <w:r w:rsidR="00D13172"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>№6</w:t>
      </w:r>
    </w:p>
    <w:p w:rsidR="00783C60" w:rsidRPr="00FF7469" w:rsidRDefault="00E95C73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81B63" w:rsidRDefault="00181B63" w:rsidP="00181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О внесении изменений в решение Совета </w:t>
      </w:r>
    </w:p>
    <w:p w:rsidR="00181B63" w:rsidRDefault="00181B63" w:rsidP="00181B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26E">
        <w:rPr>
          <w:rFonts w:ascii="Times New Roman" w:hAnsi="Times New Roman"/>
          <w:sz w:val="24"/>
          <w:szCs w:val="24"/>
        </w:rPr>
        <w:t xml:space="preserve">Бакчарского сельского поселения от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>17.10.2018 №16</w:t>
      </w:r>
      <w:r w:rsidRPr="001C126E">
        <w:rPr>
          <w:rFonts w:ascii="Times New Roman" w:hAnsi="Times New Roman"/>
          <w:sz w:val="24"/>
          <w:szCs w:val="24"/>
        </w:rPr>
        <w:t xml:space="preserve"> </w:t>
      </w:r>
      <w:r w:rsidRPr="008D6737">
        <w:rPr>
          <w:rFonts w:ascii="Times New Roman" w:hAnsi="Times New Roman"/>
          <w:sz w:val="24"/>
          <w:szCs w:val="24"/>
        </w:rPr>
        <w:t>«</w:t>
      </w:r>
      <w:r w:rsidRPr="005851FA">
        <w:rPr>
          <w:rFonts w:ascii="Times New Roman" w:hAnsi="Times New Roman"/>
          <w:sz w:val="24"/>
        </w:rPr>
        <w:t>Об установлении Порядка</w:t>
      </w:r>
      <w:r w:rsidRPr="005851FA">
        <w:rPr>
          <w:rFonts w:ascii="Times New Roman" w:hAnsi="Times New Roman"/>
          <w:bCs/>
          <w:sz w:val="24"/>
        </w:rPr>
        <w:t xml:space="preserve"> формирования,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 xml:space="preserve">ведения и обязательного опубликования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 xml:space="preserve">перечня муниципального имущества, </w:t>
      </w:r>
    </w:p>
    <w:p w:rsidR="00181B63" w:rsidRPr="005851FA" w:rsidRDefault="00181B63" w:rsidP="00181B63">
      <w:pPr>
        <w:pStyle w:val="a4"/>
        <w:rPr>
          <w:rFonts w:ascii="Times New Roman" w:hAnsi="Times New Roman"/>
          <w:sz w:val="24"/>
        </w:rPr>
      </w:pPr>
      <w:r w:rsidRPr="005851FA">
        <w:rPr>
          <w:rFonts w:ascii="Times New Roman" w:hAnsi="Times New Roman"/>
          <w:bCs/>
          <w:sz w:val="24"/>
        </w:rPr>
        <w:t>свободного от прав третьих лиц (</w:t>
      </w:r>
      <w:r w:rsidRPr="005851FA">
        <w:rPr>
          <w:rFonts w:ascii="Times New Roman" w:hAnsi="Times New Roman"/>
          <w:sz w:val="24"/>
        </w:rPr>
        <w:t xml:space="preserve">за </w:t>
      </w:r>
    </w:p>
    <w:p w:rsidR="00181B63" w:rsidRPr="005851FA" w:rsidRDefault="00181B63" w:rsidP="00181B63">
      <w:pPr>
        <w:pStyle w:val="a4"/>
        <w:rPr>
          <w:rFonts w:ascii="Times New Roman" w:hAnsi="Times New Roman"/>
          <w:sz w:val="24"/>
        </w:rPr>
      </w:pPr>
      <w:r w:rsidRPr="005851FA">
        <w:rPr>
          <w:rFonts w:ascii="Times New Roman" w:hAnsi="Times New Roman"/>
          <w:sz w:val="24"/>
        </w:rPr>
        <w:t xml:space="preserve">исключением права хозяйственного </w:t>
      </w:r>
    </w:p>
    <w:p w:rsidR="00181B63" w:rsidRPr="005851FA" w:rsidRDefault="00181B63" w:rsidP="00181B63">
      <w:pPr>
        <w:pStyle w:val="a4"/>
        <w:rPr>
          <w:rFonts w:ascii="Times New Roman" w:hAnsi="Times New Roman"/>
          <w:sz w:val="24"/>
        </w:rPr>
      </w:pPr>
      <w:r w:rsidRPr="005851FA">
        <w:rPr>
          <w:rFonts w:ascii="Times New Roman" w:hAnsi="Times New Roman"/>
          <w:sz w:val="24"/>
        </w:rPr>
        <w:t xml:space="preserve">ведения, права оперативного управления, </w:t>
      </w:r>
    </w:p>
    <w:p w:rsidR="00181B63" w:rsidRPr="005851FA" w:rsidRDefault="00181B63" w:rsidP="00181B63">
      <w:pPr>
        <w:pStyle w:val="a4"/>
        <w:rPr>
          <w:rFonts w:ascii="Times New Roman" w:hAnsi="Times New Roman"/>
          <w:sz w:val="24"/>
        </w:rPr>
      </w:pPr>
      <w:r w:rsidRPr="005851FA">
        <w:rPr>
          <w:rFonts w:ascii="Times New Roman" w:hAnsi="Times New Roman"/>
          <w:sz w:val="24"/>
        </w:rPr>
        <w:t xml:space="preserve">а также имущественных прав субъектов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sz w:val="24"/>
        </w:rPr>
        <w:t>малого и среднего предпринимательства</w:t>
      </w:r>
      <w:r w:rsidRPr="005851FA">
        <w:rPr>
          <w:rFonts w:ascii="Times New Roman" w:hAnsi="Times New Roman"/>
          <w:bCs/>
          <w:sz w:val="24"/>
        </w:rPr>
        <w:t xml:space="preserve">),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 xml:space="preserve">предусмотренного частью 4 статьи 18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 xml:space="preserve">Федерального закона «О развитии малого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 xml:space="preserve">и среднего предпринимательства в </w:t>
      </w:r>
    </w:p>
    <w:p w:rsidR="00181B63" w:rsidRPr="005851FA" w:rsidRDefault="00181B63" w:rsidP="00181B63">
      <w:pPr>
        <w:pStyle w:val="a4"/>
        <w:rPr>
          <w:rFonts w:ascii="Times New Roman" w:hAnsi="Times New Roman"/>
          <w:bCs/>
          <w:sz w:val="24"/>
        </w:rPr>
      </w:pPr>
      <w:r w:rsidRPr="005851FA">
        <w:rPr>
          <w:rFonts w:ascii="Times New Roman" w:hAnsi="Times New Roman"/>
          <w:bCs/>
          <w:sz w:val="24"/>
        </w:rPr>
        <w:t>Российской Федерации</w:t>
      </w:r>
      <w:r>
        <w:rPr>
          <w:rFonts w:ascii="Times New Roman" w:hAnsi="Times New Roman"/>
          <w:bCs/>
          <w:sz w:val="24"/>
        </w:rPr>
        <w:t>»</w:t>
      </w:r>
    </w:p>
    <w:p w:rsidR="00181B63" w:rsidRDefault="00181B63" w:rsidP="00181B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DD1" w:rsidRPr="00CA2C1C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A2C1C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181B63" w:rsidRDefault="002D2A1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181B63" w:rsidRDefault="00FF7469" w:rsidP="00FF746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FF7469" w:rsidRPr="00181B63" w:rsidRDefault="00CA2C1C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Совет </w:t>
      </w:r>
      <w:r w:rsidR="00181B63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F7469" w:rsidRPr="00181B63">
        <w:rPr>
          <w:rFonts w:ascii="Times New Roman" w:hAnsi="Times New Roman"/>
          <w:sz w:val="24"/>
          <w:szCs w:val="24"/>
        </w:rPr>
        <w:t>РЕШИЛ:</w:t>
      </w:r>
    </w:p>
    <w:p w:rsidR="00FF7469" w:rsidRPr="00181B63" w:rsidRDefault="00FF746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7469" w:rsidRPr="00181B63" w:rsidRDefault="002D2A19" w:rsidP="00FF746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sz w:val="24"/>
          <w:szCs w:val="24"/>
        </w:rPr>
        <w:t>1. Внести в Решени</w:t>
      </w:r>
      <w:r w:rsidR="00CA2C1C" w:rsidRPr="00181B63">
        <w:rPr>
          <w:rFonts w:ascii="Times New Roman" w:hAnsi="Times New Roman"/>
          <w:sz w:val="24"/>
          <w:szCs w:val="24"/>
        </w:rPr>
        <w:t>е</w:t>
      </w:r>
      <w:r w:rsidR="00FF7469" w:rsidRPr="00181B63">
        <w:rPr>
          <w:rFonts w:ascii="Times New Roman" w:hAnsi="Times New Roman"/>
          <w:sz w:val="24"/>
          <w:szCs w:val="24"/>
        </w:rPr>
        <w:t xml:space="preserve"> Совета </w:t>
      </w:r>
      <w:r w:rsidR="00181B63">
        <w:rPr>
          <w:rFonts w:ascii="Times New Roman" w:hAnsi="Times New Roman"/>
          <w:sz w:val="24"/>
          <w:szCs w:val="24"/>
        </w:rPr>
        <w:t>Бакчарского</w:t>
      </w:r>
      <w:r w:rsidR="00FF7469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81B63">
        <w:rPr>
          <w:rFonts w:ascii="Times New Roman" w:hAnsi="Times New Roman"/>
          <w:sz w:val="24"/>
          <w:szCs w:val="24"/>
        </w:rPr>
        <w:t>17</w:t>
      </w:r>
      <w:r w:rsidR="00FF7469" w:rsidRPr="00181B63">
        <w:rPr>
          <w:rFonts w:ascii="Times New Roman" w:hAnsi="Times New Roman"/>
          <w:sz w:val="24"/>
          <w:szCs w:val="24"/>
        </w:rPr>
        <w:t>.</w:t>
      </w:r>
      <w:r w:rsidR="00181B63">
        <w:rPr>
          <w:rFonts w:ascii="Times New Roman" w:hAnsi="Times New Roman"/>
          <w:sz w:val="24"/>
          <w:szCs w:val="24"/>
        </w:rPr>
        <w:t>10</w:t>
      </w:r>
      <w:r w:rsidR="00FF7469" w:rsidRPr="00181B63">
        <w:rPr>
          <w:rFonts w:ascii="Times New Roman" w:hAnsi="Times New Roman"/>
          <w:sz w:val="24"/>
          <w:szCs w:val="24"/>
        </w:rPr>
        <w:t xml:space="preserve">.2018 г.   № </w:t>
      </w:r>
      <w:r w:rsidR="00181B63">
        <w:rPr>
          <w:rFonts w:ascii="Times New Roman" w:hAnsi="Times New Roman"/>
          <w:sz w:val="24"/>
          <w:szCs w:val="24"/>
        </w:rPr>
        <w:t>16</w:t>
      </w:r>
      <w:r w:rsidR="00FF7469" w:rsidRPr="00181B63">
        <w:rPr>
          <w:rFonts w:ascii="Times New Roman" w:hAnsi="Times New Roman"/>
          <w:sz w:val="24"/>
          <w:szCs w:val="24"/>
        </w:rPr>
        <w:t xml:space="preserve"> </w:t>
      </w:r>
      <w:r w:rsidR="00FF7469" w:rsidRPr="00181B63">
        <w:rPr>
          <w:rFonts w:ascii="Times New Roman" w:hAnsi="Times New Roman"/>
          <w:bCs/>
          <w:sz w:val="24"/>
          <w:szCs w:val="24"/>
        </w:rPr>
        <w:t>«</w:t>
      </w:r>
      <w:r w:rsidR="00E91B28" w:rsidRPr="00181B63">
        <w:rPr>
          <w:rFonts w:ascii="Times New Roman" w:hAnsi="Times New Roman"/>
          <w:sz w:val="24"/>
          <w:szCs w:val="24"/>
        </w:rPr>
        <w:t>Об утверждении Порядка</w:t>
      </w:r>
      <w:r w:rsidR="00CA2C1C" w:rsidRPr="00181B63">
        <w:rPr>
          <w:rFonts w:ascii="Times New Roman" w:hAnsi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FF7469" w:rsidRPr="00181B63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FF7469" w:rsidRPr="00181B63" w:rsidRDefault="002D2A19" w:rsidP="00FF746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bCs/>
          <w:sz w:val="24"/>
          <w:szCs w:val="24"/>
        </w:rPr>
        <w:t xml:space="preserve">1.1. </w:t>
      </w:r>
      <w:r w:rsidR="00C54697" w:rsidRPr="00181B63">
        <w:rPr>
          <w:rFonts w:ascii="Times New Roman" w:hAnsi="Times New Roman"/>
          <w:bCs/>
          <w:sz w:val="24"/>
          <w:szCs w:val="24"/>
        </w:rPr>
        <w:t>Н</w:t>
      </w:r>
      <w:r w:rsidR="00FF7469" w:rsidRPr="00181B63">
        <w:rPr>
          <w:rFonts w:ascii="Times New Roman" w:hAnsi="Times New Roman"/>
          <w:bCs/>
          <w:sz w:val="24"/>
          <w:szCs w:val="24"/>
        </w:rPr>
        <w:t>аименование</w:t>
      </w:r>
      <w:r w:rsidR="00C54697" w:rsidRPr="00181B63">
        <w:rPr>
          <w:rFonts w:ascii="Times New Roman" w:hAnsi="Times New Roman"/>
          <w:bCs/>
          <w:sz w:val="24"/>
          <w:szCs w:val="24"/>
        </w:rPr>
        <w:t xml:space="preserve"> решения</w:t>
      </w:r>
      <w:r w:rsidR="00FF7469" w:rsidRPr="00181B63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FF7469" w:rsidRPr="00181B63" w:rsidRDefault="00FF7469" w:rsidP="00FF746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81B63">
        <w:rPr>
          <w:rFonts w:ascii="Times New Roman" w:hAnsi="Times New Roman"/>
          <w:bCs/>
          <w:sz w:val="24"/>
          <w:szCs w:val="24"/>
        </w:rPr>
        <w:t>«</w:t>
      </w:r>
      <w:r w:rsidR="00CA2C1C" w:rsidRPr="00181B63">
        <w:rPr>
          <w:rFonts w:ascii="Times New Roman" w:hAnsi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</w:t>
      </w:r>
      <w:r w:rsidR="00CA2C1C" w:rsidRPr="00181B63">
        <w:rPr>
          <w:rFonts w:ascii="Times New Roman" w:hAnsi="Times New Roman"/>
          <w:sz w:val="24"/>
          <w:szCs w:val="24"/>
        </w:rPr>
        <w:lastRenderedPageBreak/>
        <w:t>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181B63">
        <w:rPr>
          <w:rFonts w:ascii="Times New Roman" w:hAnsi="Times New Roman"/>
          <w:bCs/>
          <w:sz w:val="24"/>
          <w:szCs w:val="24"/>
        </w:rPr>
        <w:t>»;</w:t>
      </w:r>
    </w:p>
    <w:p w:rsidR="00AF11F0" w:rsidRPr="00181B63" w:rsidRDefault="002D2A19" w:rsidP="00FF746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AF11F0" w:rsidRPr="00181B63">
        <w:rPr>
          <w:rFonts w:ascii="Times New Roman" w:hAnsi="Times New Roman"/>
          <w:bCs/>
          <w:sz w:val="24"/>
          <w:szCs w:val="24"/>
        </w:rPr>
        <w:t>1.2. пункт 1 Решения изложить в</w:t>
      </w:r>
      <w:r w:rsidR="00045486" w:rsidRPr="00181B63">
        <w:rPr>
          <w:rFonts w:ascii="Times New Roman" w:hAnsi="Times New Roman"/>
          <w:bCs/>
          <w:sz w:val="24"/>
          <w:szCs w:val="24"/>
        </w:rPr>
        <w:t xml:space="preserve"> </w:t>
      </w:r>
      <w:r w:rsidR="00AF11F0" w:rsidRPr="00181B63">
        <w:rPr>
          <w:rFonts w:ascii="Times New Roman" w:hAnsi="Times New Roman"/>
          <w:bCs/>
          <w:sz w:val="24"/>
          <w:szCs w:val="24"/>
        </w:rPr>
        <w:t>следующей редакции:</w:t>
      </w: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181B63">
        <w:rPr>
          <w:rFonts w:ascii="Times New Roman" w:hAnsi="Times New Roman"/>
          <w:bCs/>
          <w:sz w:val="24"/>
          <w:szCs w:val="24"/>
        </w:rPr>
        <w:t>«</w:t>
      </w:r>
      <w:r w:rsidR="00CC0438" w:rsidRPr="00181B63">
        <w:rPr>
          <w:rFonts w:ascii="Times New Roman" w:hAnsi="Times New Roman"/>
          <w:sz w:val="24"/>
          <w:szCs w:val="24"/>
        </w:rPr>
        <w:t>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к настоящему решению</w:t>
      </w:r>
      <w:r w:rsidRPr="00181B63">
        <w:rPr>
          <w:rFonts w:ascii="Times New Roman" w:hAnsi="Times New Roman"/>
          <w:bCs/>
          <w:sz w:val="24"/>
          <w:szCs w:val="24"/>
        </w:rPr>
        <w:t>»</w:t>
      </w:r>
    </w:p>
    <w:p w:rsidR="00AF11F0" w:rsidRPr="00181B63" w:rsidRDefault="002D2A1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F11F0" w:rsidRPr="00181B63">
        <w:rPr>
          <w:rFonts w:ascii="Times New Roman" w:hAnsi="Times New Roman"/>
          <w:sz w:val="24"/>
          <w:szCs w:val="24"/>
        </w:rPr>
        <w:t>1.</w:t>
      </w:r>
      <w:r w:rsidR="00CC0438" w:rsidRPr="00181B63">
        <w:rPr>
          <w:rFonts w:ascii="Times New Roman" w:hAnsi="Times New Roman"/>
          <w:sz w:val="24"/>
          <w:szCs w:val="24"/>
        </w:rPr>
        <w:t>3</w:t>
      </w:r>
      <w:r w:rsidR="00AF11F0" w:rsidRPr="00181B63">
        <w:rPr>
          <w:rFonts w:ascii="Times New Roman" w:hAnsi="Times New Roman"/>
          <w:sz w:val="24"/>
          <w:szCs w:val="24"/>
        </w:rPr>
        <w:t xml:space="preserve">. приложение к Решению Совета </w:t>
      </w:r>
      <w:r w:rsidR="0045719A">
        <w:rPr>
          <w:rFonts w:ascii="Times New Roman" w:hAnsi="Times New Roman"/>
          <w:sz w:val="24"/>
          <w:szCs w:val="24"/>
        </w:rPr>
        <w:t>Бакч</w:t>
      </w:r>
      <w:r w:rsidR="00181B63">
        <w:rPr>
          <w:rFonts w:ascii="Times New Roman" w:hAnsi="Times New Roman"/>
          <w:sz w:val="24"/>
          <w:szCs w:val="24"/>
        </w:rPr>
        <w:t>арского</w:t>
      </w:r>
      <w:r w:rsidR="00AF11F0" w:rsidRPr="00181B6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81B63">
        <w:rPr>
          <w:rFonts w:ascii="Times New Roman" w:hAnsi="Times New Roman"/>
          <w:sz w:val="24"/>
          <w:szCs w:val="24"/>
        </w:rPr>
        <w:t>17</w:t>
      </w:r>
      <w:r w:rsidR="00AF11F0" w:rsidRPr="00181B63">
        <w:rPr>
          <w:rFonts w:ascii="Times New Roman" w:hAnsi="Times New Roman"/>
          <w:sz w:val="24"/>
          <w:szCs w:val="24"/>
        </w:rPr>
        <w:t>.</w:t>
      </w:r>
      <w:r w:rsidR="00181B63">
        <w:rPr>
          <w:rFonts w:ascii="Times New Roman" w:hAnsi="Times New Roman"/>
          <w:sz w:val="24"/>
          <w:szCs w:val="24"/>
        </w:rPr>
        <w:t>10.2018 г. № 16</w:t>
      </w:r>
      <w:r w:rsidR="00AF11F0" w:rsidRPr="00181B63">
        <w:rPr>
          <w:rFonts w:ascii="Times New Roman" w:hAnsi="Times New Roman"/>
          <w:sz w:val="24"/>
          <w:szCs w:val="24"/>
        </w:rPr>
        <w:t xml:space="preserve"> «</w:t>
      </w:r>
      <w:r w:rsidR="00045486" w:rsidRPr="00181B63">
        <w:rPr>
          <w:rFonts w:ascii="Times New Roman" w:hAnsi="Times New Roman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AF11F0" w:rsidRPr="00181B63">
        <w:rPr>
          <w:rFonts w:ascii="Times New Roman" w:hAnsi="Times New Roman"/>
          <w:sz w:val="24"/>
          <w:szCs w:val="24"/>
        </w:rPr>
        <w:t>» изложить в новой редакции, согласно приложению к настоящему решению;</w:t>
      </w:r>
    </w:p>
    <w:p w:rsidR="00FF7469" w:rsidRPr="00181B63" w:rsidRDefault="002D2A1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</w:t>
      </w:r>
      <w:r w:rsidR="00181B63">
        <w:rPr>
          <w:rFonts w:ascii="Times New Roman" w:hAnsi="Times New Roman"/>
          <w:sz w:val="24"/>
          <w:szCs w:val="24"/>
        </w:rPr>
        <w:t>Бакчарское</w:t>
      </w:r>
      <w:r w:rsidR="00C54697" w:rsidRPr="00181B63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F7469" w:rsidRPr="00181B63">
        <w:rPr>
          <w:rFonts w:ascii="Times New Roman" w:hAnsi="Times New Roman"/>
          <w:sz w:val="24"/>
          <w:szCs w:val="24"/>
        </w:rPr>
        <w:t>».</w:t>
      </w:r>
    </w:p>
    <w:p w:rsidR="00FF7469" w:rsidRPr="00181B63" w:rsidRDefault="002D2A1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F7469" w:rsidRPr="00181B63" w:rsidRDefault="004B6D99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7469" w:rsidRPr="00181B63">
        <w:rPr>
          <w:rFonts w:ascii="Times New Roman" w:hAnsi="Times New Roman"/>
          <w:sz w:val="24"/>
          <w:szCs w:val="24"/>
        </w:rPr>
        <w:t xml:space="preserve">4. Контроль за исполнением решения возложить на социально-экономическую комиссию </w:t>
      </w:r>
      <w:r w:rsidR="00C54697" w:rsidRPr="00181B63">
        <w:rPr>
          <w:rFonts w:ascii="Times New Roman" w:hAnsi="Times New Roman"/>
          <w:sz w:val="24"/>
          <w:szCs w:val="24"/>
        </w:rPr>
        <w:t xml:space="preserve">Совета </w:t>
      </w:r>
      <w:r w:rsidR="00181B63">
        <w:rPr>
          <w:rFonts w:ascii="Times New Roman" w:hAnsi="Times New Roman"/>
          <w:sz w:val="24"/>
          <w:szCs w:val="24"/>
        </w:rPr>
        <w:t>Бакчарского</w:t>
      </w:r>
      <w:r w:rsidR="00C54697" w:rsidRPr="00181B6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F7469" w:rsidRPr="00181B63">
        <w:rPr>
          <w:rFonts w:ascii="Times New Roman" w:hAnsi="Times New Roman"/>
          <w:sz w:val="24"/>
          <w:szCs w:val="24"/>
        </w:rPr>
        <w:t>.</w:t>
      </w:r>
    </w:p>
    <w:p w:rsidR="00783C60" w:rsidRPr="00181B63" w:rsidRDefault="00783C6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83C60" w:rsidRPr="00181B63" w:rsidRDefault="00783C6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83C60" w:rsidRPr="00181B63" w:rsidRDefault="00783C60" w:rsidP="00FF7469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181B63">
        <w:rPr>
          <w:rFonts w:ascii="Times New Roman" w:eastAsia="Calibri" w:hAnsi="Times New Roman"/>
          <w:sz w:val="24"/>
          <w:szCs w:val="24"/>
        </w:rPr>
        <w:t xml:space="preserve">Председатель Совета </w:t>
      </w:r>
    </w:p>
    <w:p w:rsidR="00783C60" w:rsidRPr="00181B63" w:rsidRDefault="00181B63" w:rsidP="00FF7469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Бакчарского с</w:t>
      </w:r>
      <w:r w:rsidR="00783C60" w:rsidRPr="00181B63">
        <w:rPr>
          <w:rFonts w:ascii="Times New Roman" w:eastAsia="Calibri" w:hAnsi="Times New Roman"/>
          <w:sz w:val="24"/>
          <w:szCs w:val="24"/>
        </w:rPr>
        <w:t xml:space="preserve">ельского поселения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С.М</w:t>
      </w:r>
      <w:r w:rsidR="00783C60" w:rsidRPr="00181B63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Приколота</w:t>
      </w:r>
    </w:p>
    <w:p w:rsidR="00783C60" w:rsidRPr="00181B63" w:rsidRDefault="00783C60" w:rsidP="00FF7469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783C60" w:rsidRPr="00181B63" w:rsidRDefault="00783C6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1F0" w:rsidRPr="00181B63" w:rsidRDefault="00AF11F0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486" w:rsidRPr="00181B63" w:rsidRDefault="00045486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486" w:rsidRPr="00181B63" w:rsidRDefault="00045486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486" w:rsidRPr="00181B63" w:rsidRDefault="00045486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1B63" w:rsidRDefault="00181B6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1B63" w:rsidRDefault="00181B6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C73" w:rsidRDefault="00E95C7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C73" w:rsidRDefault="00E95C7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C73" w:rsidRDefault="00E95C7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1B63" w:rsidRDefault="00181B6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1B63" w:rsidRDefault="00181B6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1B63" w:rsidRPr="00181B63" w:rsidRDefault="00181B63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5486" w:rsidRPr="00181B63" w:rsidRDefault="00045486" w:rsidP="00FF746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4461" w:rsidRPr="00786FB1" w:rsidRDefault="00D44461" w:rsidP="00D4446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</w:t>
      </w:r>
      <w:r w:rsidRPr="00786FB1">
        <w:rPr>
          <w:rFonts w:ascii="Times New Roman" w:hAnsi="Times New Roman"/>
          <w:sz w:val="24"/>
          <w:szCs w:val="24"/>
        </w:rPr>
        <w:t>Приложение</w:t>
      </w:r>
    </w:p>
    <w:p w:rsidR="00D44461" w:rsidRPr="00181B63" w:rsidRDefault="00D44461" w:rsidP="00D4446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решению Совета </w:t>
      </w:r>
    </w:p>
    <w:p w:rsidR="00D44461" w:rsidRPr="00181B63" w:rsidRDefault="0045719A" w:rsidP="00D4446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Бакчарского</w:t>
      </w:r>
      <w:r w:rsidR="00D44461" w:rsidRPr="00181B6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44461" w:rsidRPr="00181B63" w:rsidRDefault="00D44461" w:rsidP="00D4446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95C73">
        <w:rPr>
          <w:rFonts w:ascii="Times New Roman" w:hAnsi="Times New Roman"/>
          <w:sz w:val="24"/>
          <w:szCs w:val="24"/>
        </w:rPr>
        <w:t xml:space="preserve">           от 13.04.2022 г. № 6</w:t>
      </w:r>
    </w:p>
    <w:p w:rsidR="00AF11F0" w:rsidRPr="00181B63" w:rsidRDefault="00AF11F0" w:rsidP="00D4446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026F" w:rsidRPr="00181B63" w:rsidRDefault="0046026F" w:rsidP="00273A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6026F" w:rsidRPr="00181B63" w:rsidRDefault="0046026F" w:rsidP="00273A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AC8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1. 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по тексту</w:t>
      </w:r>
      <w:r w:rsidR="0045719A">
        <w:rPr>
          <w:rFonts w:ascii="Times New Roman" w:hAnsi="Times New Roman"/>
          <w:sz w:val="24"/>
          <w:szCs w:val="24"/>
        </w:rPr>
        <w:t xml:space="preserve"> </w:t>
      </w:r>
      <w:r w:rsidRPr="00181B63">
        <w:rPr>
          <w:rFonts w:ascii="Times New Roman" w:hAnsi="Times New Roman"/>
          <w:sz w:val="24"/>
          <w:szCs w:val="24"/>
        </w:rPr>
        <w:t>-</w:t>
      </w:r>
      <w:r w:rsidR="0045719A">
        <w:rPr>
          <w:rFonts w:ascii="Times New Roman" w:hAnsi="Times New Roman"/>
          <w:sz w:val="24"/>
          <w:szCs w:val="24"/>
        </w:rPr>
        <w:t xml:space="preserve"> </w:t>
      </w:r>
      <w:r w:rsidRPr="00181B63">
        <w:rPr>
          <w:rFonts w:ascii="Times New Roman" w:hAnsi="Times New Roman"/>
          <w:sz w:val="24"/>
          <w:szCs w:val="24"/>
        </w:rPr>
        <w:t>Порядок)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181B63">
        <w:rPr>
          <w:rFonts w:ascii="Times New Roman" w:hAnsi="Times New Roman"/>
          <w:sz w:val="24"/>
          <w:szCs w:val="24"/>
          <w:vertAlign w:val="superscript"/>
        </w:rPr>
        <w:t>3</w:t>
      </w:r>
      <w:r w:rsidRPr="00181B63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В перечень не включаются земельные участки, предусмотренные подпунктами         1 - 10, 13 - 15, 18 и 19 пункта 8 статьи 39</w:t>
      </w:r>
      <w:r w:rsidRPr="00181B63">
        <w:rPr>
          <w:rFonts w:ascii="Times New Roman" w:hAnsi="Times New Roman"/>
          <w:sz w:val="24"/>
          <w:szCs w:val="24"/>
          <w:vertAlign w:val="superscript"/>
        </w:rPr>
        <w:t>11</w:t>
      </w:r>
      <w:r w:rsidRPr="00181B63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 w:rsidRPr="00181B63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</w:t>
      </w:r>
      <w:r w:rsidRPr="00181B63">
        <w:rPr>
          <w:rFonts w:ascii="Times New Roman" w:hAnsi="Times New Roman"/>
          <w:sz w:val="24"/>
          <w:szCs w:val="24"/>
        </w:rPr>
        <w:lastRenderedPageBreak/>
        <w:t>индивидуальными предпринимателями и применяющих специальный налоговый режим «Налог на профессиональный доход»);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2) муниципальное имущество не ограничено в обороте;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3) муниципальное имущество не является объектом религиозного назначения;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4) муниципальное имущество не является объектом незавершенного строительства;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5) в отношении муниципального имущества не принято решение о предоставлении его иным лицам;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45719A">
        <w:rPr>
          <w:rFonts w:ascii="Times New Roman" w:hAnsi="Times New Roman"/>
          <w:sz w:val="24"/>
          <w:szCs w:val="24"/>
        </w:rPr>
        <w:t>Бакчарское</w:t>
      </w:r>
      <w:r w:rsidRPr="00181B63">
        <w:rPr>
          <w:rFonts w:ascii="Times New Roman" w:hAnsi="Times New Roman"/>
          <w:sz w:val="24"/>
          <w:szCs w:val="24"/>
        </w:rPr>
        <w:t xml:space="preserve"> сельское поселение» Бакчарского района Томской области»;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7) муниципальное имущество не признано аварийным и подлежащим сносу или реконструкции.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3. Формирование, ведение и обязательное опубликование перечня осуществляет специалист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(далее - Специалист).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4. 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имуществе из перечня осуществляются решением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соответствии с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изменений в реестр муниципального имущества.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Утверждение перечня, внесение в него изменений осуществляется в форме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5. Рассмотрение предложения, указанного в пункте 4 настоящего Порядка, осуществляется органом местного самоуправления. По результатам рассмотрения предложения орган местного самоуправления принимает одно из следующих решений: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3) об отказе в учете предложения.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lastRenderedPageBreak/>
        <w:t>Срок рассмотрения предложения и принятия органом местного самоуправления решения не может превышать 27 календарных дней с даты поступления такого предложения</w:t>
      </w:r>
      <w:r w:rsidRPr="00181B63">
        <w:rPr>
          <w:rFonts w:ascii="Times New Roman" w:hAnsi="Times New Roman"/>
          <w:color w:val="0000FF"/>
          <w:sz w:val="24"/>
          <w:szCs w:val="24"/>
        </w:rPr>
        <w:t xml:space="preserve">. 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6. В случае принятия постановлений, предусмотренных подпунктами 1 и 2 пункта 5 настоящего Порядка, Специалист в течение 3 календарных дней готовит проект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поселения, указанный в пункте 4 настоящего Порядка.</w:t>
      </w:r>
    </w:p>
    <w:p w:rsidR="00273AC8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В случае принятия решения об отказе в учете предложения Специалист Администрации</w:t>
      </w:r>
      <w:r w:rsidR="0045719A">
        <w:rPr>
          <w:rFonts w:ascii="Times New Roman" w:hAnsi="Times New Roman"/>
          <w:sz w:val="24"/>
          <w:szCs w:val="24"/>
        </w:rPr>
        <w:t xml:space="preserve"> </w:t>
      </w:r>
      <w:r w:rsidRPr="00181B63">
        <w:rPr>
          <w:rFonts w:ascii="Times New Roman" w:hAnsi="Times New Roman"/>
          <w:sz w:val="24"/>
          <w:szCs w:val="24"/>
        </w:rPr>
        <w:t xml:space="preserve">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в течение 3 календарных дней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r w:rsidRPr="00181B63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7. Специалист готовит проект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об исключении сведений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8. Специалист готовит проект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 xml:space="preserve">Бакчарского 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об исключении сведений о муниципальном имуществе из перечня в одном из следующих случаев: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9. Сведения о муниципальном имуществе вносятся в перечень в составе и по форме, которые установлены в соответствии с частью 4</w:t>
      </w:r>
      <w:r w:rsidRPr="00181B63">
        <w:rPr>
          <w:rFonts w:ascii="Times New Roman" w:hAnsi="Times New Roman"/>
          <w:sz w:val="24"/>
          <w:szCs w:val="24"/>
          <w:vertAlign w:val="superscript"/>
        </w:rPr>
        <w:t>4</w:t>
      </w:r>
      <w:r w:rsidRPr="00181B63">
        <w:rPr>
          <w:rFonts w:ascii="Times New Roman" w:hAnsi="Times New Roman"/>
          <w:sz w:val="24"/>
          <w:szCs w:val="24"/>
        </w:rPr>
        <w:t xml:space="preserve"> статьи 18 Федерального закона «О развитии малого и среднего предпринимательства в Российской Федерации».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10. Сведения о муниципальном имуществе группируются в перечне по видам имущества: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1) недвижимое имущество (в том числе единый недвижимый комплекс);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2) движимое имущество.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11. Ведение перечня осуществляется Специалистом в электронной форме.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>12. Перечень и внесенные в него изменения подлежат: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1) обязательному опубликованию в средствах массовой информации - в течение 10 рабочих дней со дня принятия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поселения, указанного в пункте 4 настоящего Порядка;</w:t>
      </w:r>
    </w:p>
    <w:p w:rsidR="0046026F" w:rsidRPr="00181B63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81B63">
        <w:rPr>
          <w:rFonts w:ascii="Times New Roman" w:hAnsi="Times New Roman"/>
          <w:sz w:val="24"/>
          <w:szCs w:val="24"/>
        </w:rPr>
        <w:t xml:space="preserve">2) размещению на официальном сайте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 - в течение 3 рабочих дней со дня принятия постановления Администрации </w:t>
      </w:r>
      <w:r w:rsidR="0045719A">
        <w:rPr>
          <w:rFonts w:ascii="Times New Roman" w:hAnsi="Times New Roman"/>
          <w:sz w:val="24"/>
          <w:szCs w:val="24"/>
        </w:rPr>
        <w:t>Бакчарского</w:t>
      </w:r>
      <w:r w:rsidRPr="00181B63">
        <w:rPr>
          <w:rFonts w:ascii="Times New Roman" w:hAnsi="Times New Roman"/>
          <w:sz w:val="24"/>
          <w:szCs w:val="24"/>
        </w:rPr>
        <w:t xml:space="preserve"> сельского поселения, указанного в пункте 4 настоящего Порядка.</w:t>
      </w:r>
    </w:p>
    <w:p w:rsidR="0046026F" w:rsidRPr="00181B63" w:rsidRDefault="0046026F" w:rsidP="00273A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6026F" w:rsidRPr="00181B63" w:rsidRDefault="0046026F" w:rsidP="00273A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6026F" w:rsidRPr="00181B63" w:rsidRDefault="0046026F" w:rsidP="00273A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F11F0" w:rsidRDefault="00AF11F0" w:rsidP="00D44461">
      <w:pPr>
        <w:pStyle w:val="a4"/>
        <w:jc w:val="right"/>
        <w:rPr>
          <w:rFonts w:ascii="Times New Roman" w:hAnsi="Times New Roman"/>
          <w:sz w:val="26"/>
          <w:szCs w:val="26"/>
        </w:rPr>
      </w:pPr>
    </w:p>
    <w:sectPr w:rsidR="00AF11F0" w:rsidSect="00D610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72" w:rsidRDefault="00365D72" w:rsidP="00BF0F98">
      <w:pPr>
        <w:spacing w:after="0" w:line="240" w:lineRule="auto"/>
      </w:pPr>
      <w:r>
        <w:separator/>
      </w:r>
    </w:p>
  </w:endnote>
  <w:endnote w:type="continuationSeparator" w:id="1">
    <w:p w:rsidR="00365D72" w:rsidRDefault="00365D72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72" w:rsidRDefault="00365D72" w:rsidP="00BF0F98">
      <w:pPr>
        <w:spacing w:after="0" w:line="240" w:lineRule="auto"/>
      </w:pPr>
      <w:r>
        <w:separator/>
      </w:r>
    </w:p>
  </w:footnote>
  <w:footnote w:type="continuationSeparator" w:id="1">
    <w:p w:rsidR="00365D72" w:rsidRDefault="00365D72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9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22"/>
  </w:num>
  <w:num w:numId="5">
    <w:abstractNumId w:val="3"/>
  </w:num>
  <w:num w:numId="6">
    <w:abstractNumId w:val="13"/>
  </w:num>
  <w:num w:numId="7">
    <w:abstractNumId w:val="26"/>
  </w:num>
  <w:num w:numId="8">
    <w:abstractNumId w:val="24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2"/>
  </w:num>
  <w:num w:numId="14">
    <w:abstractNumId w:val="4"/>
  </w:num>
  <w:num w:numId="15">
    <w:abstractNumId w:val="29"/>
  </w:num>
  <w:num w:numId="16">
    <w:abstractNumId w:val="15"/>
  </w:num>
  <w:num w:numId="17">
    <w:abstractNumId w:val="17"/>
  </w:num>
  <w:num w:numId="18">
    <w:abstractNumId w:val="28"/>
  </w:num>
  <w:num w:numId="19">
    <w:abstractNumId w:val="21"/>
  </w:num>
  <w:num w:numId="20">
    <w:abstractNumId w:val="18"/>
  </w:num>
  <w:num w:numId="21">
    <w:abstractNumId w:val="7"/>
  </w:num>
  <w:num w:numId="22">
    <w:abstractNumId w:val="19"/>
  </w:num>
  <w:num w:numId="23">
    <w:abstractNumId w:val="31"/>
  </w:num>
  <w:num w:numId="24">
    <w:abstractNumId w:val="5"/>
  </w:num>
  <w:num w:numId="25">
    <w:abstractNumId w:val="23"/>
  </w:num>
  <w:num w:numId="26">
    <w:abstractNumId w:val="25"/>
  </w:num>
  <w:num w:numId="27">
    <w:abstractNumId w:val="11"/>
  </w:num>
  <w:num w:numId="28">
    <w:abstractNumId w:val="27"/>
  </w:num>
  <w:num w:numId="29">
    <w:abstractNumId w:val="12"/>
  </w:num>
  <w:num w:numId="30">
    <w:abstractNumId w:val="14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45486"/>
    <w:rsid w:val="0009659B"/>
    <w:rsid w:val="00097906"/>
    <w:rsid w:val="00107EF0"/>
    <w:rsid w:val="00117CEB"/>
    <w:rsid w:val="00181B63"/>
    <w:rsid w:val="001A1EA7"/>
    <w:rsid w:val="001E277C"/>
    <w:rsid w:val="001F4EF2"/>
    <w:rsid w:val="0020770D"/>
    <w:rsid w:val="00230EC5"/>
    <w:rsid w:val="002319A5"/>
    <w:rsid w:val="00234194"/>
    <w:rsid w:val="00273AC8"/>
    <w:rsid w:val="00284C5F"/>
    <w:rsid w:val="00285945"/>
    <w:rsid w:val="002A0283"/>
    <w:rsid w:val="002A0B09"/>
    <w:rsid w:val="002D2A1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62FBC"/>
    <w:rsid w:val="00365D72"/>
    <w:rsid w:val="003A394F"/>
    <w:rsid w:val="003F1008"/>
    <w:rsid w:val="00434C82"/>
    <w:rsid w:val="00443B7D"/>
    <w:rsid w:val="0045719A"/>
    <w:rsid w:val="0046026F"/>
    <w:rsid w:val="00473722"/>
    <w:rsid w:val="004752E1"/>
    <w:rsid w:val="00484B7A"/>
    <w:rsid w:val="00492227"/>
    <w:rsid w:val="004A4585"/>
    <w:rsid w:val="004B6D99"/>
    <w:rsid w:val="004C17D0"/>
    <w:rsid w:val="004C19EB"/>
    <w:rsid w:val="004E0E4F"/>
    <w:rsid w:val="005273E2"/>
    <w:rsid w:val="0055314F"/>
    <w:rsid w:val="00582A71"/>
    <w:rsid w:val="00595346"/>
    <w:rsid w:val="005960DA"/>
    <w:rsid w:val="005A14C6"/>
    <w:rsid w:val="005C3C3A"/>
    <w:rsid w:val="005E3CB4"/>
    <w:rsid w:val="00603DA6"/>
    <w:rsid w:val="00621DF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E6FC2"/>
    <w:rsid w:val="006F5741"/>
    <w:rsid w:val="00717700"/>
    <w:rsid w:val="0072352C"/>
    <w:rsid w:val="007532BF"/>
    <w:rsid w:val="00753D94"/>
    <w:rsid w:val="0075413D"/>
    <w:rsid w:val="00783C60"/>
    <w:rsid w:val="0078605C"/>
    <w:rsid w:val="00786129"/>
    <w:rsid w:val="00786FB1"/>
    <w:rsid w:val="007B3404"/>
    <w:rsid w:val="00832EC7"/>
    <w:rsid w:val="00844D42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B7203"/>
    <w:rsid w:val="008D03BB"/>
    <w:rsid w:val="008D0D0D"/>
    <w:rsid w:val="009313C1"/>
    <w:rsid w:val="0094021A"/>
    <w:rsid w:val="00940268"/>
    <w:rsid w:val="00955890"/>
    <w:rsid w:val="009A25AC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15BD0"/>
    <w:rsid w:val="00A56B99"/>
    <w:rsid w:val="00A67775"/>
    <w:rsid w:val="00A933A8"/>
    <w:rsid w:val="00AA258B"/>
    <w:rsid w:val="00AD17A2"/>
    <w:rsid w:val="00AF11F0"/>
    <w:rsid w:val="00B0648C"/>
    <w:rsid w:val="00B57F20"/>
    <w:rsid w:val="00B81078"/>
    <w:rsid w:val="00B85200"/>
    <w:rsid w:val="00BC05E8"/>
    <w:rsid w:val="00BF0F98"/>
    <w:rsid w:val="00BF5092"/>
    <w:rsid w:val="00C44FB2"/>
    <w:rsid w:val="00C47BDF"/>
    <w:rsid w:val="00C54697"/>
    <w:rsid w:val="00C7454E"/>
    <w:rsid w:val="00C871AD"/>
    <w:rsid w:val="00CA1EA7"/>
    <w:rsid w:val="00CA2C1C"/>
    <w:rsid w:val="00CC0438"/>
    <w:rsid w:val="00CC2756"/>
    <w:rsid w:val="00CD76E1"/>
    <w:rsid w:val="00D01D7A"/>
    <w:rsid w:val="00D07AF9"/>
    <w:rsid w:val="00D116E4"/>
    <w:rsid w:val="00D13172"/>
    <w:rsid w:val="00D152D0"/>
    <w:rsid w:val="00D15948"/>
    <w:rsid w:val="00D427DC"/>
    <w:rsid w:val="00D44461"/>
    <w:rsid w:val="00D61013"/>
    <w:rsid w:val="00D6419C"/>
    <w:rsid w:val="00DA25E7"/>
    <w:rsid w:val="00DD4F2B"/>
    <w:rsid w:val="00DF17A2"/>
    <w:rsid w:val="00E05A47"/>
    <w:rsid w:val="00E160E1"/>
    <w:rsid w:val="00E47BAC"/>
    <w:rsid w:val="00E5222A"/>
    <w:rsid w:val="00E641BA"/>
    <w:rsid w:val="00E91B28"/>
    <w:rsid w:val="00E95C73"/>
    <w:rsid w:val="00EB2B9F"/>
    <w:rsid w:val="00EB5E4B"/>
    <w:rsid w:val="00EF2CC0"/>
    <w:rsid w:val="00F4008D"/>
    <w:rsid w:val="00F4306B"/>
    <w:rsid w:val="00F50643"/>
    <w:rsid w:val="00F53025"/>
    <w:rsid w:val="00FA3D00"/>
    <w:rsid w:val="00FB0675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2">
    <w:name w:val="Основной текст (2) + Не курсив"/>
    <w:aliases w:val="Интервал 0 pt12"/>
    <w:basedOn w:val="20"/>
    <w:rsid w:val="00AF11F0"/>
    <w:rPr>
      <w:i/>
      <w:iCs/>
      <w:spacing w:val="0"/>
      <w:sz w:val="27"/>
      <w:szCs w:val="27"/>
      <w:shd w:val="clear" w:color="auto" w:fill="FFFFFF"/>
    </w:rPr>
  </w:style>
  <w:style w:type="character" w:customStyle="1" w:styleId="af2">
    <w:name w:val="Основной текст + Курсив"/>
    <w:aliases w:val="Интервал 0 pt"/>
    <w:basedOn w:val="a0"/>
    <w:rsid w:val="00AF11F0"/>
    <w:rPr>
      <w:rFonts w:ascii="Times New Roman" w:hAnsi="Times New Roman" w:cs="Times New Roman"/>
      <w:i/>
      <w:iCs/>
      <w:spacing w:val="-10"/>
      <w:sz w:val="27"/>
      <w:szCs w:val="27"/>
    </w:rPr>
  </w:style>
  <w:style w:type="paragraph" w:styleId="af3">
    <w:name w:val="Body Text"/>
    <w:basedOn w:val="a"/>
    <w:link w:val="af4"/>
    <w:rsid w:val="00E160E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160E1"/>
    <w:rPr>
      <w:sz w:val="28"/>
      <w:szCs w:val="20"/>
    </w:rPr>
  </w:style>
  <w:style w:type="character" w:customStyle="1" w:styleId="4">
    <w:name w:val="Основной текст + Курсив4"/>
    <w:aliases w:val="Интервал 0 pt7"/>
    <w:basedOn w:val="a0"/>
    <w:rsid w:val="00E160E1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3">
    <w:name w:val="Основной текст (2) + Не курсив3"/>
    <w:aliases w:val="Интервал 0 pt6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E160E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160E1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character" w:customStyle="1" w:styleId="220">
    <w:name w:val="Основной текст (2) + Не курсив2"/>
    <w:aliases w:val="Интервал 0 pt4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210">
    <w:name w:val="Основной текст (2) + Не курсив1"/>
    <w:aliases w:val="Интервал 0 pt2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E16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Дацко Надежда</cp:lastModifiedBy>
  <cp:revision>10</cp:revision>
  <cp:lastPrinted>2021-05-13T07:22:00Z</cp:lastPrinted>
  <dcterms:created xsi:type="dcterms:W3CDTF">2021-08-02T03:08:00Z</dcterms:created>
  <dcterms:modified xsi:type="dcterms:W3CDTF">2022-04-14T07:41:00Z</dcterms:modified>
</cp:coreProperties>
</file>