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06" w:rsidRDefault="00EA5706" w:rsidP="00EA5706">
      <w:pPr>
        <w:pStyle w:val="a8"/>
        <w:rPr>
          <w:b/>
          <w:bCs/>
          <w:caps/>
          <w:sz w:val="28"/>
        </w:rPr>
      </w:pPr>
      <w:bookmarkStart w:id="0" w:name="_GoBack"/>
      <w:bookmarkEnd w:id="0"/>
      <w:r>
        <w:rPr>
          <w:b/>
          <w:bCs/>
          <w:caps/>
          <w:sz w:val="28"/>
        </w:rPr>
        <w:t>Администрация БАКЧАРСКОГО СЕЛЬСКОГО ПОСЕЛЕНИЯ</w:t>
      </w:r>
    </w:p>
    <w:p w:rsidR="00EA5706" w:rsidRDefault="00EA5706" w:rsidP="00EA5706">
      <w:pPr>
        <w:pStyle w:val="aa"/>
      </w:pPr>
      <w:r>
        <w:t>Постановление</w:t>
      </w:r>
    </w:p>
    <w:p w:rsidR="00EA5706" w:rsidRDefault="00EA5706" w:rsidP="00EA5706">
      <w:pPr>
        <w:jc w:val="center"/>
        <w:rPr>
          <w:sz w:val="36"/>
        </w:rPr>
      </w:pPr>
    </w:p>
    <w:p w:rsidR="00EA5706" w:rsidRDefault="00EA5706" w:rsidP="00EA5706">
      <w:pPr>
        <w:jc w:val="center"/>
        <w:rPr>
          <w:sz w:val="36"/>
        </w:rPr>
      </w:pPr>
    </w:p>
    <w:tbl>
      <w:tblPr>
        <w:tblW w:w="0" w:type="auto"/>
        <w:tblLook w:val="01E0" w:firstRow="1" w:lastRow="1" w:firstColumn="1" w:lastColumn="1" w:noHBand="0" w:noVBand="0"/>
      </w:tblPr>
      <w:tblGrid>
        <w:gridCol w:w="3350"/>
        <w:gridCol w:w="3330"/>
        <w:gridCol w:w="3317"/>
      </w:tblGrid>
      <w:tr w:rsidR="00EA5706" w:rsidRPr="00E43053" w:rsidTr="001A20F1">
        <w:tc>
          <w:tcPr>
            <w:tcW w:w="3473" w:type="dxa"/>
          </w:tcPr>
          <w:p w:rsidR="00EA5706" w:rsidRPr="00420E9F" w:rsidRDefault="00EA5706" w:rsidP="001A20F1">
            <w:pPr>
              <w:pStyle w:val="1"/>
            </w:pPr>
            <w:r w:rsidRPr="00420E9F">
              <w:t>28.02.2023</w:t>
            </w:r>
          </w:p>
        </w:tc>
        <w:tc>
          <w:tcPr>
            <w:tcW w:w="3474" w:type="dxa"/>
          </w:tcPr>
          <w:p w:rsidR="00EA5706" w:rsidRPr="00420E9F" w:rsidRDefault="00EA5706" w:rsidP="001A20F1">
            <w:pPr>
              <w:pStyle w:val="1"/>
              <w:jc w:val="center"/>
            </w:pPr>
            <w:r w:rsidRPr="00420E9F">
              <w:t>с. Бакчар</w:t>
            </w:r>
          </w:p>
        </w:tc>
        <w:tc>
          <w:tcPr>
            <w:tcW w:w="3474" w:type="dxa"/>
          </w:tcPr>
          <w:p w:rsidR="00EA5706" w:rsidRPr="00420E9F" w:rsidRDefault="00EA5706" w:rsidP="001A20F1">
            <w:pPr>
              <w:pStyle w:val="1"/>
              <w:jc w:val="right"/>
            </w:pPr>
            <w:r w:rsidRPr="00420E9F">
              <w:t xml:space="preserve">                               №29</w:t>
            </w:r>
          </w:p>
        </w:tc>
      </w:tr>
    </w:tbl>
    <w:p w:rsidR="00EA5706" w:rsidRDefault="00EA5706" w:rsidP="00EA5706">
      <w:pPr>
        <w:rPr>
          <w:rFonts w:ascii="Times New Roman" w:hAnsi="Times New Roman"/>
          <w:sz w:val="28"/>
          <w:szCs w:val="28"/>
        </w:rPr>
      </w:pPr>
    </w:p>
    <w:p w:rsidR="00EA5706" w:rsidRPr="004D3CD6" w:rsidRDefault="00EA5706" w:rsidP="00EA5706">
      <w:pPr>
        <w:rPr>
          <w:rFonts w:ascii="Times New Roman" w:hAnsi="Times New Roman"/>
          <w:bCs/>
          <w:sz w:val="24"/>
          <w:szCs w:val="24"/>
        </w:rPr>
      </w:pPr>
      <w:r w:rsidRPr="004D3CD6">
        <w:rPr>
          <w:rFonts w:ascii="Times New Roman" w:hAnsi="Times New Roman"/>
          <w:bCs/>
          <w:sz w:val="24"/>
          <w:szCs w:val="24"/>
        </w:rPr>
        <w:t>Об утверждении муниципальной программы</w:t>
      </w:r>
    </w:p>
    <w:p w:rsidR="00EA5706" w:rsidRPr="004D3CD6" w:rsidRDefault="00EA5706" w:rsidP="00EA5706">
      <w:pPr>
        <w:rPr>
          <w:rFonts w:ascii="Times New Roman" w:hAnsi="Times New Roman"/>
          <w:sz w:val="24"/>
          <w:szCs w:val="24"/>
        </w:rPr>
      </w:pPr>
      <w:r w:rsidRPr="004D3CD6">
        <w:rPr>
          <w:rFonts w:ascii="Times New Roman" w:hAnsi="Times New Roman"/>
          <w:sz w:val="24"/>
          <w:szCs w:val="24"/>
        </w:rPr>
        <w:t xml:space="preserve">«Благоустройство территории Бакчарского </w:t>
      </w:r>
    </w:p>
    <w:p w:rsidR="00EA5706" w:rsidRDefault="00EA5706" w:rsidP="00EA5706">
      <w:pPr>
        <w:rPr>
          <w:rFonts w:ascii="Times New Roman" w:hAnsi="Times New Roman"/>
          <w:sz w:val="24"/>
          <w:szCs w:val="24"/>
        </w:rPr>
      </w:pPr>
      <w:r w:rsidRPr="004D3CD6">
        <w:rPr>
          <w:rFonts w:ascii="Times New Roman" w:hAnsi="Times New Roman"/>
          <w:sz w:val="24"/>
          <w:szCs w:val="24"/>
        </w:rPr>
        <w:t xml:space="preserve">сельского поселения </w:t>
      </w:r>
      <w:r>
        <w:rPr>
          <w:rFonts w:ascii="Times New Roman" w:hAnsi="Times New Roman"/>
          <w:sz w:val="24"/>
          <w:szCs w:val="24"/>
        </w:rPr>
        <w:t xml:space="preserve">Бакчарского района </w:t>
      </w:r>
    </w:p>
    <w:p w:rsidR="00EA5706" w:rsidRPr="004D3CD6" w:rsidRDefault="00EA5706" w:rsidP="00EA5706">
      <w:pPr>
        <w:rPr>
          <w:rFonts w:ascii="Times New Roman" w:hAnsi="Times New Roman"/>
          <w:bCs/>
          <w:sz w:val="24"/>
          <w:szCs w:val="24"/>
        </w:rPr>
      </w:pPr>
      <w:r>
        <w:rPr>
          <w:rFonts w:ascii="Times New Roman" w:hAnsi="Times New Roman"/>
          <w:sz w:val="24"/>
          <w:szCs w:val="24"/>
        </w:rPr>
        <w:t xml:space="preserve">Томской области </w:t>
      </w:r>
      <w:r w:rsidRPr="004D3CD6">
        <w:rPr>
          <w:rFonts w:ascii="Times New Roman" w:hAnsi="Times New Roman"/>
          <w:sz w:val="24"/>
          <w:szCs w:val="24"/>
        </w:rPr>
        <w:t>на</w:t>
      </w:r>
      <w:r>
        <w:rPr>
          <w:rFonts w:ascii="Times New Roman" w:hAnsi="Times New Roman"/>
          <w:sz w:val="24"/>
          <w:szCs w:val="24"/>
        </w:rPr>
        <w:t xml:space="preserve"> период </w:t>
      </w:r>
      <w:r w:rsidRPr="004D3CD6">
        <w:rPr>
          <w:rFonts w:ascii="Times New Roman" w:hAnsi="Times New Roman"/>
          <w:sz w:val="24"/>
          <w:szCs w:val="24"/>
        </w:rPr>
        <w:t xml:space="preserve"> 20</w:t>
      </w:r>
      <w:r>
        <w:rPr>
          <w:rFonts w:ascii="Times New Roman" w:hAnsi="Times New Roman"/>
          <w:sz w:val="24"/>
          <w:szCs w:val="24"/>
        </w:rPr>
        <w:t>23</w:t>
      </w:r>
      <w:r w:rsidRPr="004D3CD6">
        <w:rPr>
          <w:rFonts w:ascii="Times New Roman" w:hAnsi="Times New Roman"/>
          <w:sz w:val="24"/>
          <w:szCs w:val="24"/>
        </w:rPr>
        <w:t>-20</w:t>
      </w:r>
      <w:r>
        <w:rPr>
          <w:rFonts w:ascii="Times New Roman" w:hAnsi="Times New Roman"/>
          <w:sz w:val="24"/>
          <w:szCs w:val="24"/>
        </w:rPr>
        <w:t xml:space="preserve">27 </w:t>
      </w:r>
      <w:r w:rsidRPr="004D3CD6">
        <w:rPr>
          <w:rFonts w:ascii="Times New Roman" w:hAnsi="Times New Roman"/>
          <w:sz w:val="24"/>
          <w:szCs w:val="24"/>
        </w:rPr>
        <w:t>годы»</w:t>
      </w:r>
    </w:p>
    <w:p w:rsidR="00EA5706" w:rsidRPr="004D3CD6" w:rsidRDefault="00EA5706" w:rsidP="00EA5706">
      <w:pPr>
        <w:ind w:left="426" w:firstLine="282"/>
        <w:jc w:val="both"/>
        <w:rPr>
          <w:rFonts w:ascii="Times New Roman" w:hAnsi="Times New Roman"/>
          <w:bCs/>
          <w:sz w:val="24"/>
          <w:szCs w:val="24"/>
        </w:rPr>
      </w:pPr>
    </w:p>
    <w:p w:rsidR="00EA5706" w:rsidRDefault="00EA5706" w:rsidP="00EA5706">
      <w:pPr>
        <w:pStyle w:val="ConsNonformat"/>
        <w:widowControl/>
        <w:ind w:right="0" w:firstLine="426"/>
        <w:jc w:val="both"/>
        <w:rPr>
          <w:rFonts w:ascii="Times New Roman" w:hAnsi="Times New Roman" w:cs="Times New Roman"/>
          <w:sz w:val="24"/>
          <w:szCs w:val="24"/>
        </w:rPr>
      </w:pPr>
      <w:r w:rsidRPr="004D3CD6">
        <w:rPr>
          <w:rFonts w:ascii="Times New Roman" w:hAnsi="Times New Roman" w:cs="Times New Roman"/>
          <w:sz w:val="24"/>
          <w:szCs w:val="24"/>
        </w:rPr>
        <w:t>В соответствии со статьей 14 Федерального закона от 06.10.2003  № 131-ФЗ «</w:t>
      </w:r>
      <w:r w:rsidRPr="004D3CD6">
        <w:rPr>
          <w:rFonts w:ascii="Times New Roman" w:hAnsi="Times New Roman"/>
          <w:sz w:val="24"/>
          <w:szCs w:val="24"/>
        </w:rPr>
        <w:t>Об общих принципах организации местного самоуправления в Российской Федерации</w:t>
      </w:r>
      <w:r w:rsidRPr="004D3CD6">
        <w:rPr>
          <w:rFonts w:ascii="Times New Roman" w:hAnsi="Times New Roman" w:cs="Times New Roman"/>
          <w:sz w:val="24"/>
          <w:szCs w:val="24"/>
        </w:rPr>
        <w:t>»</w:t>
      </w:r>
    </w:p>
    <w:p w:rsidR="00EA5706" w:rsidRDefault="00EA5706" w:rsidP="00EA5706">
      <w:pPr>
        <w:pStyle w:val="ConsNonformat"/>
        <w:widowControl/>
        <w:ind w:right="0" w:firstLine="426"/>
        <w:jc w:val="both"/>
        <w:rPr>
          <w:rFonts w:ascii="Times New Roman" w:hAnsi="Times New Roman" w:cs="Times New Roman"/>
          <w:sz w:val="24"/>
          <w:szCs w:val="24"/>
        </w:rPr>
      </w:pPr>
    </w:p>
    <w:p w:rsidR="00EA5706" w:rsidRDefault="00EA5706" w:rsidP="00EA5706">
      <w:pPr>
        <w:pStyle w:val="ConsNonformat"/>
        <w:widowControl/>
        <w:ind w:right="0" w:firstLine="426"/>
        <w:jc w:val="both"/>
        <w:rPr>
          <w:rFonts w:ascii="Times New Roman" w:hAnsi="Times New Roman" w:cs="Times New Roman"/>
          <w:sz w:val="24"/>
          <w:szCs w:val="24"/>
        </w:rPr>
      </w:pPr>
    </w:p>
    <w:p w:rsidR="00EA5706" w:rsidRDefault="00EA5706" w:rsidP="00EA5706">
      <w:pPr>
        <w:ind w:right="282"/>
        <w:jc w:val="both"/>
        <w:rPr>
          <w:rFonts w:ascii="Times New Roman" w:hAnsi="Times New Roman"/>
          <w:sz w:val="24"/>
        </w:rPr>
      </w:pPr>
      <w:r w:rsidRPr="004D3CD6">
        <w:rPr>
          <w:rFonts w:ascii="Times New Roman" w:hAnsi="Times New Roman"/>
          <w:sz w:val="24"/>
        </w:rPr>
        <w:t>ПОСТАНОВЛЯЮ:</w:t>
      </w:r>
    </w:p>
    <w:p w:rsidR="00EA5706" w:rsidRDefault="00EA5706" w:rsidP="00EA5706">
      <w:pPr>
        <w:ind w:right="282"/>
        <w:jc w:val="both"/>
        <w:rPr>
          <w:rFonts w:ascii="Times New Roman" w:hAnsi="Times New Roman"/>
          <w:sz w:val="24"/>
        </w:rPr>
      </w:pPr>
    </w:p>
    <w:p w:rsidR="00EA5706" w:rsidRPr="004D3CD6" w:rsidRDefault="00EA5706" w:rsidP="00EA5706">
      <w:pPr>
        <w:numPr>
          <w:ilvl w:val="0"/>
          <w:numId w:val="4"/>
        </w:numPr>
        <w:suppressAutoHyphens/>
        <w:spacing w:after="0" w:line="240" w:lineRule="auto"/>
        <w:ind w:right="282"/>
        <w:jc w:val="both"/>
        <w:rPr>
          <w:rFonts w:ascii="Times New Roman" w:hAnsi="Times New Roman"/>
          <w:sz w:val="24"/>
        </w:rPr>
      </w:pPr>
      <w:r w:rsidRPr="004D3CD6">
        <w:rPr>
          <w:rFonts w:ascii="Times New Roman" w:hAnsi="Times New Roman"/>
          <w:bCs/>
          <w:sz w:val="24"/>
          <w:szCs w:val="24"/>
        </w:rPr>
        <w:t xml:space="preserve">Утвердить муниципальную программу </w:t>
      </w:r>
      <w:r w:rsidRPr="004D3CD6">
        <w:rPr>
          <w:rFonts w:ascii="Times New Roman" w:hAnsi="Times New Roman"/>
          <w:sz w:val="24"/>
          <w:szCs w:val="24"/>
        </w:rPr>
        <w:t>«Благоустройство территории Бакчарского сельского поселения на 20</w:t>
      </w:r>
      <w:r>
        <w:rPr>
          <w:rFonts w:ascii="Times New Roman" w:hAnsi="Times New Roman"/>
          <w:sz w:val="24"/>
          <w:szCs w:val="24"/>
        </w:rPr>
        <w:t>23</w:t>
      </w:r>
      <w:r w:rsidRPr="004D3CD6">
        <w:rPr>
          <w:rFonts w:ascii="Times New Roman" w:hAnsi="Times New Roman"/>
          <w:sz w:val="24"/>
          <w:szCs w:val="24"/>
        </w:rPr>
        <w:t>-202</w:t>
      </w:r>
      <w:r>
        <w:rPr>
          <w:rFonts w:ascii="Times New Roman" w:hAnsi="Times New Roman"/>
          <w:sz w:val="24"/>
          <w:szCs w:val="24"/>
        </w:rPr>
        <w:t xml:space="preserve">7 </w:t>
      </w:r>
      <w:r w:rsidRPr="004D3CD6">
        <w:rPr>
          <w:rFonts w:ascii="Times New Roman" w:hAnsi="Times New Roman"/>
          <w:sz w:val="24"/>
          <w:szCs w:val="24"/>
        </w:rPr>
        <w:t>годы»</w:t>
      </w:r>
      <w:r>
        <w:rPr>
          <w:rFonts w:ascii="Times New Roman" w:hAnsi="Times New Roman"/>
          <w:sz w:val="24"/>
          <w:szCs w:val="24"/>
        </w:rPr>
        <w:t xml:space="preserve"> согласно приложению к настоящему постановлению</w:t>
      </w:r>
      <w:r w:rsidRPr="004D3CD6">
        <w:rPr>
          <w:rFonts w:ascii="Times New Roman" w:hAnsi="Times New Roman"/>
          <w:sz w:val="24"/>
          <w:szCs w:val="24"/>
        </w:rPr>
        <w:t>.</w:t>
      </w:r>
    </w:p>
    <w:p w:rsidR="00EA5706" w:rsidRDefault="00EA5706" w:rsidP="00EA5706">
      <w:pPr>
        <w:pStyle w:val="a5"/>
        <w:numPr>
          <w:ilvl w:val="0"/>
          <w:numId w:val="4"/>
        </w:numPr>
        <w:rPr>
          <w:bCs/>
          <w:sz w:val="24"/>
          <w:szCs w:val="24"/>
        </w:rPr>
      </w:pPr>
      <w:proofErr w:type="gramStart"/>
      <w:r w:rsidRPr="004D3CD6">
        <w:rPr>
          <w:bCs/>
          <w:sz w:val="24"/>
          <w:szCs w:val="24"/>
        </w:rPr>
        <w:t>Контроль за</w:t>
      </w:r>
      <w:proofErr w:type="gramEnd"/>
      <w:r w:rsidRPr="004D3CD6">
        <w:rPr>
          <w:bCs/>
          <w:sz w:val="24"/>
          <w:szCs w:val="24"/>
        </w:rPr>
        <w:t xml:space="preserve"> исполнением настоящего постановления </w:t>
      </w:r>
      <w:r>
        <w:rPr>
          <w:bCs/>
          <w:sz w:val="24"/>
          <w:szCs w:val="24"/>
        </w:rPr>
        <w:t>оставляю за собой.</w:t>
      </w:r>
    </w:p>
    <w:p w:rsidR="00EA5706" w:rsidRDefault="00EA5706" w:rsidP="00EA5706">
      <w:pPr>
        <w:pStyle w:val="a5"/>
        <w:ind w:left="568" w:firstLine="0"/>
        <w:rPr>
          <w:bCs/>
          <w:sz w:val="24"/>
          <w:szCs w:val="24"/>
        </w:rPr>
      </w:pPr>
      <w:r>
        <w:rPr>
          <w:bCs/>
          <w:sz w:val="24"/>
          <w:szCs w:val="24"/>
        </w:rPr>
        <w:t xml:space="preserve">      </w:t>
      </w:r>
    </w:p>
    <w:p w:rsidR="00EA5706" w:rsidRPr="004D3CD6" w:rsidRDefault="00EA5706" w:rsidP="00EA5706">
      <w:pPr>
        <w:pStyle w:val="a5"/>
        <w:ind w:left="1080" w:firstLine="0"/>
        <w:rPr>
          <w:bCs/>
          <w:sz w:val="24"/>
          <w:szCs w:val="24"/>
        </w:rPr>
      </w:pPr>
    </w:p>
    <w:p w:rsidR="00EA5706" w:rsidRPr="004D3CD6" w:rsidRDefault="00EA5706" w:rsidP="00EA5706">
      <w:pPr>
        <w:pStyle w:val="a5"/>
        <w:ind w:left="1068" w:firstLine="0"/>
        <w:rPr>
          <w:bCs/>
          <w:sz w:val="24"/>
          <w:szCs w:val="24"/>
        </w:rPr>
      </w:pPr>
    </w:p>
    <w:p w:rsidR="00EA5706" w:rsidRPr="004D3CD6" w:rsidRDefault="00EA5706" w:rsidP="00EA5706">
      <w:pPr>
        <w:ind w:left="426"/>
        <w:jc w:val="center"/>
        <w:rPr>
          <w:rFonts w:ascii="Times New Roman" w:hAnsi="Times New Roman"/>
          <w:bCs/>
          <w:sz w:val="24"/>
          <w:szCs w:val="24"/>
        </w:rPr>
      </w:pPr>
    </w:p>
    <w:p w:rsidR="00EA5706" w:rsidRPr="004D3CD6" w:rsidRDefault="00EA5706" w:rsidP="00EA5706">
      <w:pPr>
        <w:ind w:left="426"/>
        <w:jc w:val="center"/>
        <w:rPr>
          <w:rFonts w:ascii="Times New Roman" w:hAnsi="Times New Roman"/>
          <w:bCs/>
          <w:sz w:val="24"/>
          <w:szCs w:val="24"/>
        </w:rPr>
      </w:pPr>
    </w:p>
    <w:p w:rsidR="00EA5706" w:rsidRPr="004D3CD6" w:rsidRDefault="00EA5706" w:rsidP="00EA5706">
      <w:pPr>
        <w:ind w:left="426"/>
        <w:jc w:val="center"/>
        <w:rPr>
          <w:rFonts w:ascii="Times New Roman" w:hAnsi="Times New Roman"/>
          <w:bCs/>
          <w:sz w:val="24"/>
          <w:szCs w:val="24"/>
        </w:rPr>
      </w:pPr>
    </w:p>
    <w:p w:rsidR="00EA5706" w:rsidRPr="004D3CD6" w:rsidRDefault="00EA5706" w:rsidP="00EA5706">
      <w:pPr>
        <w:rPr>
          <w:rFonts w:ascii="Times New Roman" w:hAnsi="Times New Roman"/>
          <w:bCs/>
          <w:sz w:val="24"/>
          <w:szCs w:val="24"/>
        </w:rPr>
      </w:pPr>
      <w:r>
        <w:rPr>
          <w:rFonts w:ascii="Times New Roman" w:hAnsi="Times New Roman"/>
          <w:bCs/>
          <w:sz w:val="24"/>
          <w:szCs w:val="24"/>
        </w:rPr>
        <w:t xml:space="preserve">        </w:t>
      </w:r>
      <w:r w:rsidRPr="004D3CD6">
        <w:rPr>
          <w:rFonts w:ascii="Times New Roman" w:hAnsi="Times New Roman"/>
          <w:bCs/>
          <w:sz w:val="24"/>
          <w:szCs w:val="24"/>
        </w:rPr>
        <w:t xml:space="preserve">Глава Бакчарского </w:t>
      </w:r>
      <w:r>
        <w:rPr>
          <w:rFonts w:ascii="Times New Roman" w:hAnsi="Times New Roman"/>
          <w:bCs/>
          <w:sz w:val="24"/>
          <w:szCs w:val="24"/>
        </w:rPr>
        <w:t>сельского поселения</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С</w:t>
      </w:r>
      <w:r w:rsidRPr="004D3CD6">
        <w:rPr>
          <w:rFonts w:ascii="Times New Roman" w:hAnsi="Times New Roman"/>
          <w:bCs/>
          <w:sz w:val="24"/>
          <w:szCs w:val="24"/>
        </w:rPr>
        <w:t>.</w:t>
      </w:r>
      <w:r>
        <w:rPr>
          <w:rFonts w:ascii="Times New Roman" w:hAnsi="Times New Roman"/>
          <w:bCs/>
          <w:sz w:val="24"/>
          <w:szCs w:val="24"/>
        </w:rPr>
        <w:t>М</w:t>
      </w:r>
      <w:r w:rsidRPr="004D3CD6">
        <w:rPr>
          <w:rFonts w:ascii="Times New Roman" w:hAnsi="Times New Roman"/>
          <w:bCs/>
          <w:sz w:val="24"/>
          <w:szCs w:val="24"/>
        </w:rPr>
        <w:t xml:space="preserve">. </w:t>
      </w:r>
      <w:r>
        <w:rPr>
          <w:rFonts w:ascii="Times New Roman" w:hAnsi="Times New Roman"/>
          <w:bCs/>
          <w:sz w:val="24"/>
          <w:szCs w:val="24"/>
        </w:rPr>
        <w:t>Приколота</w:t>
      </w:r>
      <w:r w:rsidRPr="004D3CD6">
        <w:rPr>
          <w:rFonts w:ascii="Times New Roman" w:hAnsi="Times New Roman"/>
          <w:bCs/>
          <w:sz w:val="24"/>
          <w:szCs w:val="24"/>
        </w:rPr>
        <w:t xml:space="preserve"> </w:t>
      </w:r>
    </w:p>
    <w:p w:rsidR="00EA5706" w:rsidRPr="00C0347A" w:rsidRDefault="00EA5706" w:rsidP="00EA5706">
      <w:pPr>
        <w:jc w:val="center"/>
        <w:rPr>
          <w:rFonts w:ascii="Times New Roman" w:hAnsi="Times New Roman"/>
          <w:b/>
          <w:sz w:val="28"/>
          <w:szCs w:val="28"/>
        </w:rPr>
      </w:pPr>
      <w:r w:rsidRPr="004D3CD6">
        <w:rPr>
          <w:rFonts w:ascii="Times New Roman" w:hAnsi="Times New Roman"/>
          <w:bCs/>
          <w:sz w:val="24"/>
          <w:szCs w:val="24"/>
        </w:rPr>
        <w:br w:type="page"/>
      </w:r>
    </w:p>
    <w:p w:rsidR="00EA5706" w:rsidRDefault="00EA5706" w:rsidP="00EA5706">
      <w:pPr>
        <w:jc w:val="center"/>
        <w:rPr>
          <w:rFonts w:ascii="Times New Roman" w:hAnsi="Times New Roman"/>
          <w:b/>
          <w:sz w:val="32"/>
          <w:szCs w:val="32"/>
        </w:rPr>
      </w:pPr>
    </w:p>
    <w:p w:rsidR="00EA5706" w:rsidRDefault="00EA5706" w:rsidP="00EA5706">
      <w:pPr>
        <w:jc w:val="right"/>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Приложение  </w:t>
      </w:r>
    </w:p>
    <w:p w:rsidR="00EA5706" w:rsidRPr="00CE309C" w:rsidRDefault="00EA5706" w:rsidP="00EA5706">
      <w:pPr>
        <w:jc w:val="right"/>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   к </w:t>
      </w:r>
      <w:r w:rsidRPr="00CE309C">
        <w:rPr>
          <w:rFonts w:ascii="Times New Roman" w:hAnsi="Times New Roman"/>
          <w:bCs/>
          <w:sz w:val="20"/>
          <w:szCs w:val="20"/>
        </w:rPr>
        <w:t>постановлению</w:t>
      </w:r>
    </w:p>
    <w:p w:rsidR="00EA5706" w:rsidRPr="00CE309C" w:rsidRDefault="00EA5706" w:rsidP="00EA5706">
      <w:pPr>
        <w:jc w:val="right"/>
        <w:rPr>
          <w:rFonts w:ascii="Times New Roman" w:hAnsi="Times New Roman"/>
          <w:bCs/>
          <w:sz w:val="20"/>
          <w:szCs w:val="20"/>
        </w:rPr>
      </w:pP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t xml:space="preserve">от 28.02.2023 №29    </w:t>
      </w:r>
    </w:p>
    <w:p w:rsidR="00EA5706" w:rsidRDefault="00EA5706" w:rsidP="00EA5706">
      <w:pPr>
        <w:jc w:val="center"/>
        <w:rPr>
          <w:b/>
          <w:bCs/>
          <w:sz w:val="36"/>
          <w:szCs w:val="36"/>
        </w:rPr>
      </w:pPr>
    </w:p>
    <w:p w:rsidR="00EA5706" w:rsidRDefault="00EA5706" w:rsidP="00EA5706">
      <w:pPr>
        <w:jc w:val="center"/>
        <w:rPr>
          <w:b/>
          <w:bCs/>
          <w:sz w:val="36"/>
          <w:szCs w:val="36"/>
        </w:rPr>
      </w:pPr>
    </w:p>
    <w:p w:rsidR="00EA5706" w:rsidRDefault="00EA5706" w:rsidP="00EA5706">
      <w:pPr>
        <w:jc w:val="center"/>
        <w:rPr>
          <w:rFonts w:ascii="Times New Roman" w:hAnsi="Times New Roman"/>
          <w:b/>
          <w:bCs/>
          <w:sz w:val="36"/>
          <w:szCs w:val="36"/>
        </w:rPr>
      </w:pPr>
      <w:r>
        <w:rPr>
          <w:rFonts w:ascii="Times New Roman" w:hAnsi="Times New Roman"/>
          <w:b/>
          <w:bCs/>
          <w:sz w:val="36"/>
          <w:szCs w:val="36"/>
        </w:rPr>
        <w:t>МУНИЦИПАЛЬНАЯ  ПРОГРАММА</w:t>
      </w:r>
    </w:p>
    <w:p w:rsidR="00EA5706" w:rsidRDefault="00EA5706" w:rsidP="00EA5706">
      <w:pPr>
        <w:jc w:val="center"/>
        <w:rPr>
          <w:rFonts w:ascii="Times New Roman" w:hAnsi="Times New Roman"/>
          <w:b/>
          <w:bCs/>
          <w:sz w:val="36"/>
          <w:szCs w:val="36"/>
        </w:rPr>
      </w:pPr>
      <w:r>
        <w:rPr>
          <w:rFonts w:ascii="Times New Roman" w:hAnsi="Times New Roman"/>
          <w:b/>
          <w:bCs/>
          <w:sz w:val="36"/>
          <w:szCs w:val="36"/>
        </w:rPr>
        <w:t>«БЛАГОУСТРОЙСТВО ТЕРРИТОРИИ БАКЧАРСКОГО СЕЛЬСКОГО ПОСЕЛЕНИЯ</w:t>
      </w:r>
    </w:p>
    <w:p w:rsidR="00EA5706" w:rsidRDefault="00EA5706" w:rsidP="00EA5706">
      <w:pPr>
        <w:jc w:val="center"/>
        <w:rPr>
          <w:rFonts w:ascii="Times New Roman" w:hAnsi="Times New Roman"/>
          <w:b/>
          <w:bCs/>
          <w:sz w:val="36"/>
          <w:szCs w:val="36"/>
        </w:rPr>
      </w:pPr>
      <w:r>
        <w:rPr>
          <w:rFonts w:ascii="Times New Roman" w:hAnsi="Times New Roman"/>
          <w:b/>
          <w:bCs/>
          <w:sz w:val="36"/>
          <w:szCs w:val="36"/>
        </w:rPr>
        <w:t>на 2023-2027 годы»</w:t>
      </w:r>
    </w:p>
    <w:p w:rsidR="00EA5706" w:rsidRDefault="00EA5706" w:rsidP="00EA5706">
      <w:pPr>
        <w:jc w:val="center"/>
        <w:rPr>
          <w:rFonts w:ascii="Times New Roman" w:hAnsi="Times New Roman"/>
          <w:b/>
          <w:bCs/>
          <w:sz w:val="36"/>
          <w:szCs w:val="36"/>
        </w:rPr>
      </w:pPr>
    </w:p>
    <w:p w:rsidR="00EA5706" w:rsidRDefault="00EA5706" w:rsidP="00EA5706">
      <w:pPr>
        <w:jc w:val="center"/>
        <w:rPr>
          <w:rFonts w:ascii="Times New Roman" w:hAnsi="Times New Roman"/>
          <w:b/>
          <w:bCs/>
          <w:sz w:val="36"/>
          <w:szCs w:val="36"/>
        </w:rPr>
      </w:pPr>
    </w:p>
    <w:p w:rsidR="00EA5706" w:rsidRDefault="00EA5706" w:rsidP="00EA5706">
      <w:pPr>
        <w:jc w:val="center"/>
        <w:rPr>
          <w:rFonts w:ascii="Times New Roman" w:hAnsi="Times New Roman"/>
          <w:b/>
          <w:bCs/>
          <w:sz w:val="36"/>
          <w:szCs w:val="36"/>
        </w:rPr>
      </w:pPr>
    </w:p>
    <w:p w:rsidR="00EA5706" w:rsidRDefault="00EA5706" w:rsidP="00EA5706">
      <w:pPr>
        <w:jc w:val="center"/>
        <w:rPr>
          <w:rFonts w:ascii="Times New Roman" w:hAnsi="Times New Roman"/>
          <w:b/>
          <w:bCs/>
          <w:sz w:val="36"/>
          <w:szCs w:val="36"/>
        </w:rPr>
      </w:pPr>
    </w:p>
    <w:p w:rsidR="00EA5706" w:rsidRDefault="00EA5706" w:rsidP="00EA5706">
      <w:pPr>
        <w:jc w:val="center"/>
        <w:rPr>
          <w:rFonts w:ascii="Times New Roman" w:hAnsi="Times New Roman"/>
          <w:b/>
          <w:sz w:val="36"/>
          <w:szCs w:val="36"/>
        </w:rPr>
      </w:pPr>
      <w:r>
        <w:rPr>
          <w:rFonts w:ascii="Times New Roman" w:hAnsi="Times New Roman"/>
          <w:b/>
          <w:sz w:val="36"/>
          <w:szCs w:val="36"/>
        </w:rPr>
        <w:t xml:space="preserve">Муниципальное образование </w:t>
      </w:r>
    </w:p>
    <w:p w:rsidR="00EA5706" w:rsidRDefault="00EA5706" w:rsidP="00EA5706">
      <w:pPr>
        <w:jc w:val="center"/>
        <w:rPr>
          <w:rFonts w:ascii="Times New Roman" w:hAnsi="Times New Roman"/>
          <w:b/>
          <w:sz w:val="36"/>
          <w:szCs w:val="36"/>
        </w:rPr>
      </w:pPr>
      <w:r>
        <w:rPr>
          <w:rFonts w:ascii="Times New Roman" w:hAnsi="Times New Roman"/>
          <w:b/>
          <w:sz w:val="36"/>
          <w:szCs w:val="36"/>
        </w:rPr>
        <w:t>«Бакчарское сельское поселение»</w:t>
      </w:r>
    </w:p>
    <w:p w:rsidR="00EA5706" w:rsidRDefault="00EA5706" w:rsidP="00EA5706">
      <w:pPr>
        <w:jc w:val="center"/>
        <w:rPr>
          <w:rFonts w:ascii="Times New Roman" w:hAnsi="Times New Roman"/>
          <w:b/>
          <w:sz w:val="36"/>
          <w:szCs w:val="36"/>
        </w:rPr>
      </w:pPr>
    </w:p>
    <w:p w:rsidR="00EA5706" w:rsidRDefault="00EA5706" w:rsidP="00EA5706">
      <w:pPr>
        <w:jc w:val="center"/>
        <w:rPr>
          <w:rFonts w:ascii="Times New Roman" w:hAnsi="Times New Roman"/>
          <w:b/>
          <w:sz w:val="36"/>
          <w:szCs w:val="36"/>
        </w:rPr>
      </w:pPr>
    </w:p>
    <w:p w:rsidR="00EA5706" w:rsidRDefault="00EA5706" w:rsidP="00EA5706">
      <w:pPr>
        <w:jc w:val="center"/>
        <w:rPr>
          <w:rFonts w:ascii="Times New Roman" w:hAnsi="Times New Roman"/>
          <w:b/>
          <w:sz w:val="36"/>
          <w:szCs w:val="36"/>
        </w:rPr>
      </w:pPr>
    </w:p>
    <w:p w:rsidR="00EA5706" w:rsidRDefault="00EA5706" w:rsidP="00EA5706">
      <w:pPr>
        <w:jc w:val="center"/>
        <w:rPr>
          <w:b/>
          <w:sz w:val="36"/>
          <w:szCs w:val="36"/>
        </w:rPr>
      </w:pPr>
    </w:p>
    <w:p w:rsidR="00EA5706" w:rsidRDefault="00EA5706" w:rsidP="00EA5706">
      <w:pPr>
        <w:jc w:val="center"/>
        <w:rPr>
          <w:b/>
          <w:sz w:val="36"/>
          <w:szCs w:val="36"/>
        </w:rPr>
      </w:pPr>
    </w:p>
    <w:p w:rsidR="00EA5706" w:rsidRDefault="00EA5706" w:rsidP="00EA5706">
      <w:pPr>
        <w:jc w:val="center"/>
        <w:rPr>
          <w:b/>
          <w:sz w:val="36"/>
          <w:szCs w:val="36"/>
        </w:rPr>
      </w:pPr>
    </w:p>
    <w:p w:rsidR="00F55DDB" w:rsidRDefault="00F55DDB" w:rsidP="00EA5706">
      <w:pPr>
        <w:jc w:val="center"/>
        <w:rPr>
          <w:rFonts w:ascii="Times New Roman" w:hAnsi="Times New Roman"/>
          <w:b/>
          <w:sz w:val="36"/>
          <w:szCs w:val="36"/>
        </w:rPr>
      </w:pPr>
    </w:p>
    <w:p w:rsidR="00EA5706" w:rsidRDefault="00EA5706" w:rsidP="00EA5706">
      <w:pPr>
        <w:jc w:val="center"/>
        <w:rPr>
          <w:rFonts w:ascii="Times New Roman" w:hAnsi="Times New Roman"/>
          <w:b/>
          <w:sz w:val="28"/>
          <w:szCs w:val="28"/>
        </w:rPr>
      </w:pPr>
      <w:r>
        <w:rPr>
          <w:rFonts w:ascii="Times New Roman" w:hAnsi="Times New Roman"/>
          <w:b/>
          <w:sz w:val="36"/>
          <w:szCs w:val="36"/>
        </w:rPr>
        <w:lastRenderedPageBreak/>
        <w:t>2023-2027 г.</w:t>
      </w:r>
      <w:proofErr w:type="gramStart"/>
      <w:r>
        <w:rPr>
          <w:rFonts w:ascii="Times New Roman" w:hAnsi="Times New Roman"/>
          <w:b/>
          <w:sz w:val="36"/>
          <w:szCs w:val="36"/>
        </w:rPr>
        <w:t>г</w:t>
      </w:r>
      <w:proofErr w:type="gramEnd"/>
      <w:r>
        <w:rPr>
          <w:rFonts w:ascii="Times New Roman" w:hAnsi="Times New Roman"/>
          <w:b/>
          <w:sz w:val="36"/>
          <w:szCs w:val="36"/>
        </w:rPr>
        <w:t>.</w:t>
      </w:r>
    </w:p>
    <w:p w:rsidR="00EA5706" w:rsidRDefault="00EA5706" w:rsidP="00EA5706">
      <w:pPr>
        <w:jc w:val="center"/>
        <w:rPr>
          <w:rFonts w:ascii="Times New Roman" w:hAnsi="Times New Roman"/>
          <w:b/>
          <w:sz w:val="28"/>
          <w:szCs w:val="28"/>
        </w:rPr>
      </w:pPr>
    </w:p>
    <w:p w:rsidR="00EA5706" w:rsidRPr="00A21F51" w:rsidRDefault="00EA5706" w:rsidP="00EA5706">
      <w:pPr>
        <w:jc w:val="center"/>
        <w:rPr>
          <w:rFonts w:ascii="Times New Roman" w:hAnsi="Times New Roman"/>
          <w:b/>
          <w:sz w:val="24"/>
          <w:szCs w:val="24"/>
        </w:rPr>
      </w:pPr>
      <w:r w:rsidRPr="00A21F51">
        <w:rPr>
          <w:rFonts w:ascii="Times New Roman" w:hAnsi="Times New Roman"/>
          <w:b/>
          <w:sz w:val="24"/>
          <w:szCs w:val="24"/>
        </w:rPr>
        <w:t>Анализ ситуации по состоянию благоустройства территории  М</w:t>
      </w:r>
      <w:r>
        <w:rPr>
          <w:rFonts w:ascii="Times New Roman" w:hAnsi="Times New Roman"/>
          <w:b/>
          <w:sz w:val="24"/>
          <w:szCs w:val="24"/>
        </w:rPr>
        <w:t xml:space="preserve">униципального образования </w:t>
      </w:r>
      <w:r w:rsidRPr="00A21F51">
        <w:rPr>
          <w:rFonts w:ascii="Times New Roman" w:hAnsi="Times New Roman"/>
          <w:b/>
          <w:sz w:val="24"/>
          <w:szCs w:val="24"/>
        </w:rPr>
        <w:t>«</w:t>
      </w:r>
      <w:r>
        <w:rPr>
          <w:rFonts w:ascii="Times New Roman" w:hAnsi="Times New Roman"/>
          <w:b/>
          <w:sz w:val="24"/>
          <w:szCs w:val="24"/>
        </w:rPr>
        <w:t>Бакчарское</w:t>
      </w:r>
      <w:r w:rsidRPr="00A21F51">
        <w:rPr>
          <w:rFonts w:ascii="Times New Roman" w:hAnsi="Times New Roman"/>
          <w:b/>
          <w:sz w:val="24"/>
          <w:szCs w:val="24"/>
        </w:rPr>
        <w:t xml:space="preserve"> сельское поселение»  и обоснование мероприятий  </w:t>
      </w:r>
      <w:r>
        <w:rPr>
          <w:rFonts w:ascii="Times New Roman" w:hAnsi="Times New Roman"/>
          <w:b/>
          <w:sz w:val="24"/>
          <w:szCs w:val="24"/>
        </w:rPr>
        <w:t>муниципальной</w:t>
      </w:r>
      <w:r w:rsidRPr="00A21F51">
        <w:rPr>
          <w:rFonts w:ascii="Times New Roman" w:hAnsi="Times New Roman"/>
          <w:b/>
          <w:sz w:val="24"/>
          <w:szCs w:val="24"/>
        </w:rPr>
        <w:t xml:space="preserve"> программы </w:t>
      </w:r>
      <w:r>
        <w:rPr>
          <w:rFonts w:ascii="Times New Roman" w:hAnsi="Times New Roman"/>
          <w:b/>
          <w:sz w:val="24"/>
          <w:szCs w:val="24"/>
        </w:rPr>
        <w:t>«Б</w:t>
      </w:r>
      <w:r w:rsidRPr="00A21F51">
        <w:rPr>
          <w:rFonts w:ascii="Times New Roman" w:hAnsi="Times New Roman"/>
          <w:b/>
          <w:sz w:val="24"/>
          <w:szCs w:val="24"/>
        </w:rPr>
        <w:t>лагоустройств</w:t>
      </w:r>
      <w:r>
        <w:rPr>
          <w:rFonts w:ascii="Times New Roman" w:hAnsi="Times New Roman"/>
          <w:b/>
          <w:sz w:val="24"/>
          <w:szCs w:val="24"/>
        </w:rPr>
        <w:t>о</w:t>
      </w:r>
      <w:r w:rsidRPr="00A21F51">
        <w:rPr>
          <w:rFonts w:ascii="Times New Roman" w:hAnsi="Times New Roman"/>
          <w:b/>
          <w:sz w:val="24"/>
          <w:szCs w:val="24"/>
        </w:rPr>
        <w:t xml:space="preserve"> территории </w:t>
      </w:r>
      <w:r>
        <w:rPr>
          <w:rFonts w:ascii="Times New Roman" w:hAnsi="Times New Roman"/>
          <w:b/>
          <w:sz w:val="24"/>
          <w:szCs w:val="24"/>
        </w:rPr>
        <w:t>Бакчарского</w:t>
      </w:r>
      <w:r w:rsidRPr="00A21F51">
        <w:rPr>
          <w:rFonts w:ascii="Times New Roman" w:hAnsi="Times New Roman"/>
          <w:b/>
          <w:sz w:val="24"/>
          <w:szCs w:val="24"/>
        </w:rPr>
        <w:t xml:space="preserve"> сельского поселения</w:t>
      </w:r>
      <w:r>
        <w:rPr>
          <w:rFonts w:ascii="Times New Roman" w:hAnsi="Times New Roman"/>
          <w:b/>
          <w:sz w:val="24"/>
          <w:szCs w:val="24"/>
        </w:rPr>
        <w:t xml:space="preserve"> </w:t>
      </w:r>
      <w:r w:rsidRPr="00121511">
        <w:rPr>
          <w:rFonts w:ascii="Times New Roman" w:hAnsi="Times New Roman"/>
          <w:b/>
          <w:sz w:val="24"/>
          <w:szCs w:val="24"/>
        </w:rPr>
        <w:t>на 2023-2027</w:t>
      </w:r>
      <w:r>
        <w:rPr>
          <w:rFonts w:ascii="Times New Roman" w:hAnsi="Times New Roman"/>
          <w:sz w:val="24"/>
          <w:szCs w:val="24"/>
        </w:rPr>
        <w:t xml:space="preserve"> </w:t>
      </w:r>
      <w:r>
        <w:rPr>
          <w:rFonts w:ascii="Times New Roman" w:hAnsi="Times New Roman"/>
          <w:b/>
          <w:sz w:val="24"/>
          <w:szCs w:val="24"/>
        </w:rPr>
        <w:t>годы</w:t>
      </w:r>
      <w:r w:rsidRPr="00A21F51">
        <w:rPr>
          <w:rFonts w:ascii="Times New Roman" w:hAnsi="Times New Roman"/>
          <w:b/>
          <w:sz w:val="24"/>
          <w:szCs w:val="24"/>
        </w:rPr>
        <w:t>»</w:t>
      </w:r>
    </w:p>
    <w:p w:rsidR="00EA5706" w:rsidRPr="00767BBA"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125" w:firstLine="540"/>
        <w:jc w:val="both"/>
        <w:rPr>
          <w:rFonts w:ascii="Times New Roman" w:hAnsi="Times New Roman"/>
          <w:sz w:val="24"/>
          <w:szCs w:val="24"/>
        </w:rPr>
      </w:pPr>
      <w:r>
        <w:rPr>
          <w:rFonts w:ascii="Times New Roman" w:hAnsi="Times New Roman"/>
          <w:sz w:val="24"/>
          <w:szCs w:val="24"/>
        </w:rPr>
        <w:t>Муниципальная</w:t>
      </w:r>
      <w:r w:rsidRPr="00A21F51">
        <w:rPr>
          <w:rFonts w:ascii="Times New Roman" w:hAnsi="Times New Roman"/>
          <w:sz w:val="24"/>
          <w:szCs w:val="24"/>
        </w:rPr>
        <w:t xml:space="preserve"> программа </w:t>
      </w:r>
      <w:r>
        <w:rPr>
          <w:rFonts w:ascii="Times New Roman" w:hAnsi="Times New Roman"/>
          <w:sz w:val="24"/>
          <w:szCs w:val="24"/>
        </w:rPr>
        <w:t>«Б</w:t>
      </w:r>
      <w:r w:rsidRPr="00A21F51">
        <w:rPr>
          <w:rFonts w:ascii="Times New Roman" w:hAnsi="Times New Roman"/>
          <w:sz w:val="24"/>
          <w:szCs w:val="24"/>
        </w:rPr>
        <w:t>лагоустройств</w:t>
      </w:r>
      <w:r>
        <w:rPr>
          <w:rFonts w:ascii="Times New Roman" w:hAnsi="Times New Roman"/>
          <w:sz w:val="24"/>
          <w:szCs w:val="24"/>
        </w:rPr>
        <w:t>о</w:t>
      </w:r>
      <w:r w:rsidRPr="00A21F51">
        <w:rPr>
          <w:rFonts w:ascii="Times New Roman" w:hAnsi="Times New Roman"/>
          <w:sz w:val="24"/>
          <w:szCs w:val="24"/>
        </w:rPr>
        <w:t xml:space="preserve"> </w:t>
      </w:r>
      <w:r>
        <w:rPr>
          <w:rFonts w:ascii="Times New Roman" w:hAnsi="Times New Roman"/>
          <w:sz w:val="24"/>
          <w:szCs w:val="24"/>
        </w:rPr>
        <w:t>территории Бакчарского</w:t>
      </w:r>
      <w:r w:rsidRPr="00A21F51">
        <w:rPr>
          <w:rFonts w:ascii="Times New Roman" w:hAnsi="Times New Roman"/>
          <w:sz w:val="24"/>
          <w:szCs w:val="24"/>
        </w:rPr>
        <w:t xml:space="preserve"> сельского поселения</w:t>
      </w:r>
      <w:r>
        <w:rPr>
          <w:rFonts w:ascii="Times New Roman" w:hAnsi="Times New Roman"/>
          <w:sz w:val="24"/>
          <w:szCs w:val="24"/>
        </w:rPr>
        <w:t xml:space="preserve"> на </w:t>
      </w:r>
      <w:r w:rsidRPr="004D3CD6">
        <w:rPr>
          <w:rFonts w:ascii="Times New Roman" w:hAnsi="Times New Roman"/>
          <w:sz w:val="24"/>
          <w:szCs w:val="24"/>
        </w:rPr>
        <w:t>20</w:t>
      </w:r>
      <w:r>
        <w:rPr>
          <w:rFonts w:ascii="Times New Roman" w:hAnsi="Times New Roman"/>
          <w:sz w:val="24"/>
          <w:szCs w:val="24"/>
        </w:rPr>
        <w:t>23</w:t>
      </w:r>
      <w:r w:rsidRPr="004D3CD6">
        <w:rPr>
          <w:rFonts w:ascii="Times New Roman" w:hAnsi="Times New Roman"/>
          <w:sz w:val="24"/>
          <w:szCs w:val="24"/>
        </w:rPr>
        <w:t>-202</w:t>
      </w:r>
      <w:r>
        <w:rPr>
          <w:rFonts w:ascii="Times New Roman" w:hAnsi="Times New Roman"/>
          <w:sz w:val="24"/>
          <w:szCs w:val="24"/>
        </w:rPr>
        <w:t>7 годы</w:t>
      </w:r>
      <w:r w:rsidRPr="00A21F51">
        <w:rPr>
          <w:rFonts w:ascii="Times New Roman" w:hAnsi="Times New Roman"/>
          <w:sz w:val="24"/>
          <w:szCs w:val="24"/>
        </w:rPr>
        <w:t xml:space="preserve">» </w:t>
      </w:r>
      <w:r>
        <w:rPr>
          <w:rFonts w:ascii="Times New Roman" w:hAnsi="Times New Roman"/>
          <w:sz w:val="24"/>
          <w:szCs w:val="24"/>
        </w:rPr>
        <w:t xml:space="preserve">Бакчарского </w:t>
      </w:r>
      <w:r w:rsidRPr="00A21F51">
        <w:rPr>
          <w:rFonts w:ascii="Times New Roman" w:hAnsi="Times New Roman"/>
          <w:sz w:val="24"/>
          <w:szCs w:val="24"/>
        </w:rPr>
        <w:t xml:space="preserve">района Томской области разработана в соответствии со ст. 14 Федерального закона № 131-ФЗ «Об общих принципах организации местного самоуправления Российской Федерации». Согласно данной статьи к вопросам местного значения, которые обязаны решать </w:t>
      </w:r>
      <w:r>
        <w:rPr>
          <w:rFonts w:ascii="Times New Roman" w:hAnsi="Times New Roman"/>
          <w:sz w:val="24"/>
          <w:szCs w:val="24"/>
        </w:rPr>
        <w:t>органы местного самоуправления,</w:t>
      </w:r>
      <w:r w:rsidRPr="00A21F51">
        <w:rPr>
          <w:rFonts w:ascii="Times New Roman" w:hAnsi="Times New Roman"/>
          <w:sz w:val="24"/>
          <w:szCs w:val="24"/>
        </w:rPr>
        <w:t xml:space="preserve"> относятся вопросы обеспечения </w:t>
      </w:r>
      <w:proofErr w:type="gramStart"/>
      <w:r w:rsidRPr="00A21F51">
        <w:rPr>
          <w:rFonts w:ascii="Times New Roman" w:hAnsi="Times New Roman"/>
          <w:sz w:val="24"/>
          <w:szCs w:val="24"/>
        </w:rPr>
        <w:t>населения</w:t>
      </w:r>
      <w:proofErr w:type="gramEnd"/>
      <w:r w:rsidRPr="00A21F51">
        <w:rPr>
          <w:rFonts w:ascii="Times New Roman" w:hAnsi="Times New Roman"/>
          <w:sz w:val="24"/>
          <w:szCs w:val="24"/>
        </w:rPr>
        <w:t xml:space="preserve"> качественными условиями проживания, включая и благоустройство территории поселения. </w:t>
      </w:r>
      <w:r w:rsidRPr="00767BBA">
        <w:rPr>
          <w:rFonts w:ascii="Times New Roman" w:hAnsi="Times New Roman"/>
          <w:sz w:val="24"/>
          <w:szCs w:val="24"/>
        </w:rPr>
        <w:t>К вопросам местного значения в данном разделе  относятся:</w:t>
      </w:r>
    </w:p>
    <w:p w:rsidR="00EA5706" w:rsidRPr="00A21F51" w:rsidRDefault="00EA5706" w:rsidP="00EA5706">
      <w:pPr>
        <w:tabs>
          <w:tab w:val="left" w:pos="916"/>
          <w:tab w:val="left" w:pos="1832"/>
          <w:tab w:val="left" w:pos="2748"/>
          <w:tab w:val="left" w:pos="3664"/>
          <w:tab w:val="left" w:pos="4580"/>
          <w:tab w:val="left" w:pos="5496"/>
          <w:tab w:val="left" w:pos="6412"/>
          <w:tab w:val="left" w:pos="7328"/>
          <w:tab w:val="left" w:pos="10080"/>
          <w:tab w:val="left" w:pos="10205"/>
          <w:tab w:val="left" w:pos="10992"/>
          <w:tab w:val="left" w:pos="11908"/>
          <w:tab w:val="left" w:pos="12824"/>
          <w:tab w:val="left" w:pos="13740"/>
          <w:tab w:val="left" w:pos="14656"/>
        </w:tabs>
        <w:ind w:left="360" w:right="-55"/>
        <w:jc w:val="both"/>
        <w:rPr>
          <w:rFonts w:ascii="Times New Roman" w:hAnsi="Times New Roman"/>
          <w:sz w:val="24"/>
          <w:szCs w:val="24"/>
        </w:rPr>
      </w:pPr>
      <w:r>
        <w:rPr>
          <w:rFonts w:ascii="Times New Roman" w:hAnsi="Times New Roman"/>
          <w:sz w:val="24"/>
          <w:szCs w:val="24"/>
        </w:rPr>
        <w:t xml:space="preserve">1) </w:t>
      </w:r>
      <w:r w:rsidRPr="00A21F51">
        <w:rPr>
          <w:rFonts w:ascii="Times New Roman" w:hAnsi="Times New Roman"/>
          <w:sz w:val="24"/>
          <w:szCs w:val="24"/>
        </w:rPr>
        <w:t xml:space="preserve">владение, пользование и распоряжение </w:t>
      </w:r>
      <w:r>
        <w:rPr>
          <w:rFonts w:ascii="Times New Roman" w:hAnsi="Times New Roman"/>
          <w:sz w:val="24"/>
          <w:szCs w:val="24"/>
        </w:rPr>
        <w:t>и</w:t>
      </w:r>
      <w:r w:rsidRPr="00A21F51">
        <w:rPr>
          <w:rFonts w:ascii="Times New Roman" w:hAnsi="Times New Roman"/>
          <w:sz w:val="24"/>
          <w:szCs w:val="24"/>
        </w:rPr>
        <w:t>муществом, находящимся в муниципальной собственности поселения;</w:t>
      </w:r>
    </w:p>
    <w:p w:rsidR="00EA5706" w:rsidRDefault="00EA5706" w:rsidP="00EA5706">
      <w:pPr>
        <w:pStyle w:val="ConsPlusNormal"/>
        <w:widowControl/>
        <w:ind w:left="360" w:firstLine="0"/>
        <w:jc w:val="both"/>
      </w:pPr>
      <w:proofErr w:type="gramStart"/>
      <w:r>
        <w:rPr>
          <w:rFonts w:ascii="Times New Roman" w:hAnsi="Times New Roman" w:cs="Times New Roman"/>
          <w:sz w:val="24"/>
          <w:szCs w:val="24"/>
        </w:rPr>
        <w:t xml:space="preserve">2) </w:t>
      </w:r>
      <w:r w:rsidRPr="0056432F">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6432F">
        <w:rPr>
          <w:rFonts w:ascii="Times New Roman" w:hAnsi="Times New Roman" w:cs="Times New Roman"/>
          <w:sz w:val="24"/>
          <w:szCs w:val="24"/>
        </w:rPr>
        <w:t xml:space="preserve"> законодательством Российской Федерации</w:t>
      </w:r>
      <w:r>
        <w:t>;</w:t>
      </w:r>
    </w:p>
    <w:p w:rsidR="00EA5706"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60" w:right="-55"/>
        <w:jc w:val="both"/>
        <w:rPr>
          <w:rFonts w:ascii="Times New Roman" w:hAnsi="Times New Roman"/>
          <w:sz w:val="24"/>
          <w:szCs w:val="24"/>
        </w:rPr>
      </w:pPr>
      <w:r>
        <w:rPr>
          <w:rFonts w:ascii="Times New Roman" w:hAnsi="Times New Roman"/>
          <w:sz w:val="24"/>
          <w:szCs w:val="24"/>
        </w:rPr>
        <w:t xml:space="preserve">3) </w:t>
      </w:r>
      <w:r w:rsidRPr="00A21F51">
        <w:rPr>
          <w:rFonts w:ascii="Times New Roman" w:hAnsi="Times New Roman"/>
          <w:sz w:val="24"/>
          <w:szCs w:val="24"/>
        </w:rPr>
        <w:t xml:space="preserve">создание условий </w:t>
      </w:r>
      <w:r>
        <w:rPr>
          <w:rFonts w:ascii="Times New Roman" w:hAnsi="Times New Roman"/>
          <w:sz w:val="24"/>
          <w:szCs w:val="24"/>
        </w:rPr>
        <w:t xml:space="preserve">для </w:t>
      </w:r>
      <w:r w:rsidRPr="00A21F51">
        <w:rPr>
          <w:rFonts w:ascii="Times New Roman" w:hAnsi="Times New Roman"/>
          <w:sz w:val="24"/>
          <w:szCs w:val="24"/>
        </w:rPr>
        <w:t>обеспечения жителей поселения услугами связи, торговли и бытового обслуживания;</w:t>
      </w:r>
    </w:p>
    <w:p w:rsidR="00EA5706" w:rsidRPr="0056432F" w:rsidRDefault="00EA5706" w:rsidP="00EA5706">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Pr="0056432F">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A5706" w:rsidRPr="0056432F" w:rsidRDefault="00EA5706" w:rsidP="00EA5706">
      <w:pPr>
        <w:pStyle w:val="ConsPlusNormal"/>
        <w:widowControl/>
        <w:ind w:firstLine="540"/>
        <w:jc w:val="both"/>
        <w:rPr>
          <w:rFonts w:ascii="Times New Roman" w:hAnsi="Times New Roman" w:cs="Times New Roman"/>
          <w:sz w:val="24"/>
          <w:szCs w:val="24"/>
        </w:rPr>
      </w:pPr>
      <w:r w:rsidRPr="0056432F">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5706"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60" w:right="-55"/>
        <w:jc w:val="both"/>
        <w:rPr>
          <w:rFonts w:ascii="Times New Roman" w:hAnsi="Times New Roman"/>
          <w:sz w:val="24"/>
          <w:szCs w:val="24"/>
        </w:rPr>
      </w:pPr>
      <w:r>
        <w:rPr>
          <w:rFonts w:ascii="Times New Roman" w:hAnsi="Times New Roman"/>
          <w:sz w:val="24"/>
          <w:szCs w:val="24"/>
        </w:rPr>
        <w:t xml:space="preserve">5) </w:t>
      </w:r>
      <w:r w:rsidRPr="00A21F51">
        <w:rPr>
          <w:rFonts w:ascii="Times New Roman" w:hAnsi="Times New Roman"/>
          <w:sz w:val="24"/>
          <w:szCs w:val="24"/>
        </w:rPr>
        <w:t>организация сбора и вывоза бытовых отходов и мусора;</w:t>
      </w:r>
    </w:p>
    <w:p w:rsidR="00EA5706" w:rsidRPr="0056432F" w:rsidRDefault="00EA5706" w:rsidP="00EA5706">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Pr="0056432F">
        <w:rPr>
          <w:rFonts w:ascii="Times New Roman" w:hAnsi="Times New Roman" w:cs="Times New Roman"/>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A5706" w:rsidRPr="00A21F51"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60" w:right="-55"/>
        <w:jc w:val="both"/>
        <w:rPr>
          <w:rFonts w:ascii="Times New Roman" w:hAnsi="Times New Roman"/>
          <w:sz w:val="24"/>
          <w:szCs w:val="24"/>
        </w:rPr>
      </w:pPr>
      <w:r>
        <w:rPr>
          <w:rFonts w:ascii="Times New Roman" w:hAnsi="Times New Roman"/>
          <w:sz w:val="24"/>
          <w:szCs w:val="24"/>
        </w:rPr>
        <w:t xml:space="preserve">7) </w:t>
      </w:r>
      <w:r w:rsidRPr="00A21F51">
        <w:rPr>
          <w:rFonts w:ascii="Times New Roman" w:hAnsi="Times New Roman"/>
          <w:sz w:val="24"/>
          <w:szCs w:val="24"/>
        </w:rPr>
        <w:t>организация освещения улиц;</w:t>
      </w:r>
    </w:p>
    <w:p w:rsidR="00EA5706" w:rsidRPr="00A21F51"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60" w:right="-55"/>
        <w:jc w:val="both"/>
        <w:rPr>
          <w:rFonts w:ascii="Times New Roman" w:hAnsi="Times New Roman"/>
          <w:sz w:val="24"/>
          <w:szCs w:val="24"/>
        </w:rPr>
      </w:pPr>
      <w:r>
        <w:rPr>
          <w:rFonts w:ascii="Times New Roman" w:hAnsi="Times New Roman"/>
          <w:sz w:val="24"/>
          <w:szCs w:val="24"/>
        </w:rPr>
        <w:t xml:space="preserve">8) </w:t>
      </w:r>
      <w:r w:rsidRPr="00A21F51">
        <w:rPr>
          <w:rFonts w:ascii="Times New Roman" w:hAnsi="Times New Roman"/>
          <w:sz w:val="24"/>
          <w:szCs w:val="24"/>
        </w:rPr>
        <w:t>организация ритуальных услуг и содержание мест захоронения.</w:t>
      </w:r>
    </w:p>
    <w:p w:rsidR="00EA5706" w:rsidRPr="00A21F51"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60" w:right="-55"/>
        <w:jc w:val="both"/>
        <w:rPr>
          <w:rFonts w:ascii="Times New Roman" w:hAnsi="Times New Roman"/>
          <w:sz w:val="24"/>
          <w:szCs w:val="24"/>
        </w:rPr>
      </w:pPr>
    </w:p>
    <w:p w:rsidR="00EA5706"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firstLine="540"/>
        <w:jc w:val="both"/>
        <w:rPr>
          <w:rFonts w:ascii="Times New Roman" w:hAnsi="Times New Roman"/>
          <w:sz w:val="24"/>
          <w:szCs w:val="24"/>
        </w:rPr>
      </w:pPr>
      <w:r w:rsidRPr="00A21F51">
        <w:rPr>
          <w:rFonts w:ascii="Times New Roman" w:hAnsi="Times New Roman"/>
          <w:sz w:val="24"/>
          <w:szCs w:val="24"/>
        </w:rPr>
        <w:t xml:space="preserve">Для обеспечения выполнения предлагаемой для утверждения программы на </w:t>
      </w:r>
      <w:r w:rsidRPr="004D3CD6">
        <w:rPr>
          <w:rFonts w:ascii="Times New Roman" w:hAnsi="Times New Roman"/>
          <w:sz w:val="24"/>
          <w:szCs w:val="24"/>
        </w:rPr>
        <w:t>20</w:t>
      </w:r>
      <w:r>
        <w:rPr>
          <w:rFonts w:ascii="Times New Roman" w:hAnsi="Times New Roman"/>
          <w:sz w:val="24"/>
          <w:szCs w:val="24"/>
        </w:rPr>
        <w:t>23</w:t>
      </w:r>
      <w:r w:rsidRPr="004D3CD6">
        <w:rPr>
          <w:rFonts w:ascii="Times New Roman" w:hAnsi="Times New Roman"/>
          <w:sz w:val="24"/>
          <w:szCs w:val="24"/>
        </w:rPr>
        <w:t>-202</w:t>
      </w:r>
      <w:r>
        <w:rPr>
          <w:rFonts w:ascii="Times New Roman" w:hAnsi="Times New Roman"/>
          <w:sz w:val="24"/>
          <w:szCs w:val="24"/>
        </w:rPr>
        <w:t xml:space="preserve">7 </w:t>
      </w:r>
      <w:r w:rsidRPr="00A21F51">
        <w:rPr>
          <w:rFonts w:ascii="Times New Roman" w:hAnsi="Times New Roman"/>
          <w:sz w:val="24"/>
          <w:szCs w:val="24"/>
        </w:rPr>
        <w:t xml:space="preserve"> год</w:t>
      </w:r>
      <w:r>
        <w:rPr>
          <w:rFonts w:ascii="Times New Roman" w:hAnsi="Times New Roman"/>
          <w:sz w:val="24"/>
          <w:szCs w:val="24"/>
        </w:rPr>
        <w:t>ы</w:t>
      </w:r>
      <w:r w:rsidRPr="00A21F51">
        <w:rPr>
          <w:rFonts w:ascii="Times New Roman" w:hAnsi="Times New Roman"/>
          <w:sz w:val="24"/>
          <w:szCs w:val="24"/>
        </w:rPr>
        <w:t xml:space="preserve"> необходимы средства в размере </w:t>
      </w:r>
      <w:r w:rsidRPr="00771F8F">
        <w:rPr>
          <w:rFonts w:ascii="Times New Roman" w:hAnsi="Times New Roman"/>
        </w:rPr>
        <w:t xml:space="preserve">   </w:t>
      </w:r>
      <w:r>
        <w:rPr>
          <w:rFonts w:ascii="Times New Roman" w:hAnsi="Times New Roman"/>
          <w:sz w:val="24"/>
          <w:szCs w:val="24"/>
        </w:rPr>
        <w:t>43220</w:t>
      </w:r>
      <w:r w:rsidRPr="009C6ACF">
        <w:rPr>
          <w:rFonts w:ascii="Times New Roman" w:hAnsi="Times New Roman"/>
          <w:sz w:val="24"/>
          <w:szCs w:val="24"/>
        </w:rPr>
        <w:t>,</w:t>
      </w:r>
      <w:r>
        <w:rPr>
          <w:rFonts w:ascii="Times New Roman" w:hAnsi="Times New Roman"/>
          <w:sz w:val="24"/>
          <w:szCs w:val="24"/>
        </w:rPr>
        <w:t>23</w:t>
      </w:r>
      <w:r w:rsidRPr="009C6ACF">
        <w:rPr>
          <w:rFonts w:ascii="Times New Roman" w:hAnsi="Times New Roman"/>
          <w:sz w:val="24"/>
          <w:szCs w:val="24"/>
        </w:rPr>
        <w:t>9</w:t>
      </w:r>
      <w:r>
        <w:rPr>
          <w:rFonts w:ascii="Times New Roman" w:hAnsi="Times New Roman"/>
        </w:rPr>
        <w:t xml:space="preserve"> </w:t>
      </w:r>
      <w:r w:rsidRPr="00CE4A57">
        <w:rPr>
          <w:rFonts w:ascii="Times New Roman" w:hAnsi="Times New Roman"/>
          <w:sz w:val="24"/>
          <w:szCs w:val="24"/>
        </w:rPr>
        <w:t>тыс. рублей из них:</w:t>
      </w:r>
    </w:p>
    <w:p w:rsidR="00EA5706" w:rsidRPr="00CE4A57"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Pr>
          <w:rFonts w:ascii="Times New Roman" w:hAnsi="Times New Roman"/>
          <w:sz w:val="24"/>
          <w:szCs w:val="24"/>
        </w:rPr>
        <w:lastRenderedPageBreak/>
        <w:t xml:space="preserve">- средства областного бюджета – </w:t>
      </w:r>
      <w:r w:rsidRPr="009676CE">
        <w:rPr>
          <w:rFonts w:ascii="Times New Roman" w:hAnsi="Times New Roman"/>
          <w:sz w:val="24"/>
          <w:szCs w:val="24"/>
        </w:rPr>
        <w:t>19159</w:t>
      </w:r>
      <w:r>
        <w:rPr>
          <w:rFonts w:ascii="Times New Roman" w:hAnsi="Times New Roman"/>
          <w:sz w:val="24"/>
          <w:szCs w:val="24"/>
        </w:rPr>
        <w:t>,</w:t>
      </w:r>
      <w:r w:rsidRPr="009676CE">
        <w:rPr>
          <w:rFonts w:ascii="Times New Roman" w:hAnsi="Times New Roman"/>
          <w:sz w:val="24"/>
          <w:szCs w:val="24"/>
        </w:rPr>
        <w:t>257</w:t>
      </w:r>
      <w:r>
        <w:rPr>
          <w:rFonts w:ascii="Times New Roman" w:hAnsi="Times New Roman"/>
          <w:sz w:val="24"/>
          <w:szCs w:val="24"/>
        </w:rPr>
        <w:t xml:space="preserve"> </w:t>
      </w:r>
      <w:r w:rsidRPr="00E0292A">
        <w:rPr>
          <w:rFonts w:ascii="Times New Roman" w:hAnsi="Times New Roman"/>
          <w:sz w:val="24"/>
          <w:szCs w:val="24"/>
        </w:rPr>
        <w:t>тыс. рублей</w:t>
      </w:r>
      <w:r>
        <w:rPr>
          <w:rFonts w:ascii="Times New Roman" w:hAnsi="Times New Roman"/>
          <w:sz w:val="24"/>
          <w:szCs w:val="24"/>
        </w:rPr>
        <w:t>:</w:t>
      </w:r>
    </w:p>
    <w:p w:rsidR="00EA5706"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sidRPr="00CE4A57">
        <w:rPr>
          <w:rFonts w:ascii="Times New Roman" w:hAnsi="Times New Roman"/>
          <w:sz w:val="24"/>
          <w:szCs w:val="24"/>
        </w:rPr>
        <w:t>- средства местного бюджета –</w:t>
      </w:r>
      <w:r>
        <w:rPr>
          <w:rFonts w:ascii="Times New Roman" w:hAnsi="Times New Roman"/>
          <w:sz w:val="24"/>
          <w:szCs w:val="24"/>
        </w:rPr>
        <w:t xml:space="preserve"> </w:t>
      </w:r>
      <w:r w:rsidRPr="009C6ACF">
        <w:rPr>
          <w:rFonts w:ascii="Times New Roman" w:hAnsi="Times New Roman"/>
          <w:sz w:val="24"/>
          <w:szCs w:val="24"/>
        </w:rPr>
        <w:t>24060,982</w:t>
      </w:r>
      <w:r>
        <w:rPr>
          <w:rFonts w:ascii="Times New Roman" w:hAnsi="Times New Roman"/>
        </w:rPr>
        <w:t xml:space="preserve"> </w:t>
      </w:r>
      <w:r w:rsidRPr="00CE4A57">
        <w:rPr>
          <w:rFonts w:ascii="Times New Roman" w:hAnsi="Times New Roman"/>
          <w:sz w:val="24"/>
          <w:szCs w:val="24"/>
        </w:rPr>
        <w:t>тыс</w:t>
      </w:r>
      <w:r>
        <w:rPr>
          <w:rFonts w:ascii="Times New Roman" w:hAnsi="Times New Roman"/>
          <w:sz w:val="24"/>
          <w:szCs w:val="24"/>
        </w:rPr>
        <w:t>. рублей:</w:t>
      </w:r>
    </w:p>
    <w:p w:rsidR="00EA5706" w:rsidRPr="009676CE"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Pr>
          <w:rFonts w:ascii="Times New Roman" w:hAnsi="Times New Roman"/>
          <w:sz w:val="24"/>
          <w:szCs w:val="24"/>
        </w:rPr>
        <w:tab/>
      </w:r>
      <w:r w:rsidRPr="009676CE">
        <w:rPr>
          <w:rFonts w:ascii="Times New Roman" w:hAnsi="Times New Roman"/>
          <w:sz w:val="24"/>
          <w:szCs w:val="24"/>
        </w:rPr>
        <w:t>2023 год - 10</w:t>
      </w:r>
      <w:r>
        <w:rPr>
          <w:rFonts w:ascii="Times New Roman" w:hAnsi="Times New Roman"/>
          <w:sz w:val="24"/>
          <w:szCs w:val="24"/>
        </w:rPr>
        <w:t>18</w:t>
      </w:r>
      <w:r w:rsidRPr="009676CE">
        <w:rPr>
          <w:rFonts w:ascii="Times New Roman" w:hAnsi="Times New Roman"/>
          <w:sz w:val="24"/>
          <w:szCs w:val="24"/>
        </w:rPr>
        <w:t>5,</w:t>
      </w:r>
      <w:r>
        <w:rPr>
          <w:rFonts w:ascii="Times New Roman" w:hAnsi="Times New Roman"/>
          <w:sz w:val="24"/>
          <w:szCs w:val="24"/>
        </w:rPr>
        <w:t>29</w:t>
      </w:r>
      <w:r w:rsidRPr="009676CE">
        <w:rPr>
          <w:rFonts w:ascii="Times New Roman" w:hAnsi="Times New Roman"/>
          <w:sz w:val="24"/>
          <w:szCs w:val="24"/>
        </w:rPr>
        <w:t>9</w:t>
      </w:r>
      <w:r w:rsidRPr="009676CE">
        <w:rPr>
          <w:rFonts w:ascii="Times New Roman" w:hAnsi="Times New Roman"/>
          <w:b/>
          <w:i/>
          <w:sz w:val="24"/>
          <w:szCs w:val="24"/>
        </w:rPr>
        <w:t xml:space="preserve"> </w:t>
      </w:r>
      <w:r w:rsidRPr="009676CE">
        <w:rPr>
          <w:rFonts w:ascii="Times New Roman" w:hAnsi="Times New Roman"/>
          <w:sz w:val="24"/>
          <w:szCs w:val="24"/>
        </w:rPr>
        <w:t>тыс</w:t>
      </w:r>
      <w:proofErr w:type="gramStart"/>
      <w:r w:rsidRPr="009676CE">
        <w:rPr>
          <w:rFonts w:ascii="Times New Roman" w:hAnsi="Times New Roman"/>
          <w:sz w:val="24"/>
          <w:szCs w:val="24"/>
        </w:rPr>
        <w:t>.р</w:t>
      </w:r>
      <w:proofErr w:type="gramEnd"/>
      <w:r w:rsidRPr="009676CE">
        <w:rPr>
          <w:rFonts w:ascii="Times New Roman" w:hAnsi="Times New Roman"/>
          <w:sz w:val="24"/>
          <w:szCs w:val="24"/>
        </w:rPr>
        <w:t>ублей</w:t>
      </w:r>
    </w:p>
    <w:p w:rsidR="00EA5706" w:rsidRPr="009676CE"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sidRPr="009676CE">
        <w:rPr>
          <w:rFonts w:ascii="Times New Roman" w:hAnsi="Times New Roman"/>
          <w:sz w:val="24"/>
          <w:szCs w:val="24"/>
        </w:rPr>
        <w:t xml:space="preserve">         2024 год - 13</w:t>
      </w:r>
      <w:r>
        <w:rPr>
          <w:rFonts w:ascii="Times New Roman" w:hAnsi="Times New Roman"/>
          <w:sz w:val="24"/>
          <w:szCs w:val="24"/>
        </w:rPr>
        <w:t>463</w:t>
      </w:r>
      <w:r w:rsidRPr="009676CE">
        <w:rPr>
          <w:rFonts w:ascii="Times New Roman" w:hAnsi="Times New Roman"/>
          <w:sz w:val="24"/>
          <w:szCs w:val="24"/>
        </w:rPr>
        <w:t>,84</w:t>
      </w:r>
      <w:r w:rsidRPr="009676CE">
        <w:rPr>
          <w:rFonts w:ascii="Times New Roman" w:hAnsi="Times New Roman"/>
          <w:b/>
          <w:i/>
          <w:sz w:val="24"/>
          <w:szCs w:val="24"/>
        </w:rPr>
        <w:t xml:space="preserve"> </w:t>
      </w:r>
      <w:r w:rsidRPr="009676CE">
        <w:rPr>
          <w:rFonts w:ascii="Times New Roman" w:hAnsi="Times New Roman"/>
          <w:sz w:val="24"/>
          <w:szCs w:val="24"/>
        </w:rPr>
        <w:t>тыс</w:t>
      </w:r>
      <w:proofErr w:type="gramStart"/>
      <w:r w:rsidRPr="009676CE">
        <w:rPr>
          <w:rFonts w:ascii="Times New Roman" w:hAnsi="Times New Roman"/>
          <w:sz w:val="24"/>
          <w:szCs w:val="24"/>
        </w:rPr>
        <w:t>.р</w:t>
      </w:r>
      <w:proofErr w:type="gramEnd"/>
      <w:r w:rsidRPr="009676CE">
        <w:rPr>
          <w:rFonts w:ascii="Times New Roman" w:hAnsi="Times New Roman"/>
          <w:sz w:val="24"/>
          <w:szCs w:val="24"/>
        </w:rPr>
        <w:t>ублей</w:t>
      </w:r>
    </w:p>
    <w:p w:rsidR="00EA5706" w:rsidRPr="009676CE"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sidRPr="009676CE">
        <w:rPr>
          <w:rFonts w:ascii="Times New Roman" w:hAnsi="Times New Roman"/>
          <w:sz w:val="24"/>
          <w:szCs w:val="24"/>
        </w:rPr>
        <w:t xml:space="preserve">         2025 год - </w:t>
      </w:r>
      <w:r>
        <w:rPr>
          <w:rFonts w:ascii="Times New Roman" w:hAnsi="Times New Roman"/>
        </w:rPr>
        <w:t>10140</w:t>
      </w:r>
      <w:r w:rsidRPr="00771F8F">
        <w:rPr>
          <w:rFonts w:ascii="Times New Roman" w:hAnsi="Times New Roman"/>
        </w:rPr>
        <w:t>,</w:t>
      </w:r>
      <w:r>
        <w:rPr>
          <w:rFonts w:ascii="Times New Roman" w:hAnsi="Times New Roman"/>
        </w:rPr>
        <w:t>18</w:t>
      </w:r>
      <w:r w:rsidRPr="00771F8F">
        <w:rPr>
          <w:rFonts w:ascii="Times New Roman" w:hAnsi="Times New Roman"/>
        </w:rPr>
        <w:t xml:space="preserve"> </w:t>
      </w:r>
      <w:r w:rsidRPr="009676CE">
        <w:rPr>
          <w:rFonts w:ascii="Times New Roman" w:hAnsi="Times New Roman"/>
          <w:sz w:val="24"/>
          <w:szCs w:val="24"/>
        </w:rPr>
        <w:t>тыс</w:t>
      </w:r>
      <w:proofErr w:type="gramStart"/>
      <w:r w:rsidRPr="009676CE">
        <w:rPr>
          <w:rFonts w:ascii="Times New Roman" w:hAnsi="Times New Roman"/>
          <w:sz w:val="24"/>
          <w:szCs w:val="24"/>
        </w:rPr>
        <w:t>.р</w:t>
      </w:r>
      <w:proofErr w:type="gramEnd"/>
      <w:r w:rsidRPr="009676CE">
        <w:rPr>
          <w:rFonts w:ascii="Times New Roman" w:hAnsi="Times New Roman"/>
          <w:sz w:val="24"/>
          <w:szCs w:val="24"/>
        </w:rPr>
        <w:t>ублей</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sidRPr="0021790D">
        <w:rPr>
          <w:rFonts w:ascii="Times New Roman" w:hAnsi="Times New Roman"/>
          <w:sz w:val="24"/>
          <w:szCs w:val="24"/>
        </w:rPr>
        <w:t xml:space="preserve">         2026 год - </w:t>
      </w:r>
      <w:r w:rsidRPr="0021790D">
        <w:rPr>
          <w:rFonts w:ascii="Times New Roman" w:hAnsi="Times New Roman"/>
        </w:rPr>
        <w:t xml:space="preserve">4782,0 </w:t>
      </w:r>
      <w:r w:rsidRPr="0021790D">
        <w:rPr>
          <w:rFonts w:ascii="Times New Roman" w:hAnsi="Times New Roman"/>
          <w:sz w:val="24"/>
          <w:szCs w:val="24"/>
        </w:rPr>
        <w:t>тыс</w:t>
      </w:r>
      <w:proofErr w:type="gramStart"/>
      <w:r w:rsidRPr="0021790D">
        <w:rPr>
          <w:rFonts w:ascii="Times New Roman" w:hAnsi="Times New Roman"/>
          <w:sz w:val="24"/>
          <w:szCs w:val="24"/>
        </w:rPr>
        <w:t>.р</w:t>
      </w:r>
      <w:proofErr w:type="gramEnd"/>
      <w:r w:rsidRPr="0021790D">
        <w:rPr>
          <w:rFonts w:ascii="Times New Roman" w:hAnsi="Times New Roman"/>
          <w:sz w:val="24"/>
          <w:szCs w:val="24"/>
        </w:rPr>
        <w:t>ублей</w:t>
      </w:r>
    </w:p>
    <w:p w:rsidR="00EA5706" w:rsidRPr="0021790D" w:rsidRDefault="00EA5706" w:rsidP="00EA5706">
      <w:pPr>
        <w:rPr>
          <w:rFonts w:ascii="Times New Roman" w:hAnsi="Times New Roman"/>
          <w:sz w:val="24"/>
          <w:szCs w:val="24"/>
        </w:rPr>
      </w:pPr>
      <w:r w:rsidRPr="0021790D">
        <w:rPr>
          <w:rFonts w:ascii="Times New Roman" w:hAnsi="Times New Roman"/>
          <w:sz w:val="24"/>
          <w:szCs w:val="24"/>
        </w:rPr>
        <w:t xml:space="preserve">          2027 год - </w:t>
      </w:r>
      <w:r w:rsidRPr="0021790D">
        <w:rPr>
          <w:rFonts w:ascii="Times New Roman" w:hAnsi="Times New Roman"/>
        </w:rPr>
        <w:t xml:space="preserve">4782,0 </w:t>
      </w:r>
      <w:r w:rsidRPr="0021790D">
        <w:rPr>
          <w:rFonts w:ascii="Times New Roman" w:hAnsi="Times New Roman"/>
          <w:sz w:val="24"/>
          <w:szCs w:val="24"/>
        </w:rPr>
        <w:t>тыс</w:t>
      </w:r>
      <w:proofErr w:type="gramStart"/>
      <w:r w:rsidRPr="0021790D">
        <w:rPr>
          <w:rFonts w:ascii="Times New Roman" w:hAnsi="Times New Roman"/>
          <w:sz w:val="24"/>
          <w:szCs w:val="24"/>
        </w:rPr>
        <w:t>.р</w:t>
      </w:r>
      <w:proofErr w:type="gramEnd"/>
      <w:r w:rsidRPr="0021790D">
        <w:rPr>
          <w:rFonts w:ascii="Times New Roman" w:hAnsi="Times New Roman"/>
          <w:sz w:val="24"/>
          <w:szCs w:val="24"/>
        </w:rPr>
        <w:t xml:space="preserve">ублей </w:t>
      </w:r>
    </w:p>
    <w:p w:rsidR="00EA5706" w:rsidRPr="0021790D" w:rsidRDefault="00EA5706" w:rsidP="00EA5706">
      <w:pPr>
        <w:rPr>
          <w:rFonts w:ascii="Times New Roman" w:hAnsi="Times New Roman"/>
          <w:sz w:val="24"/>
          <w:szCs w:val="24"/>
        </w:rPr>
      </w:pPr>
      <w:r w:rsidRPr="0021790D">
        <w:rPr>
          <w:rFonts w:ascii="Times New Roman" w:hAnsi="Times New Roman"/>
          <w:sz w:val="24"/>
          <w:szCs w:val="24"/>
        </w:rPr>
        <w:t xml:space="preserve">Комплекс мероприятий программы рассчитан на 5 лет. </w:t>
      </w:r>
    </w:p>
    <w:p w:rsidR="00EA5706" w:rsidRPr="0021790D" w:rsidRDefault="00EA5706" w:rsidP="00EA5706">
      <w:pPr>
        <w:rPr>
          <w:rFonts w:ascii="Times New Roman" w:hAnsi="Times New Roman"/>
        </w:rPr>
      </w:pPr>
      <w:r w:rsidRPr="0021790D">
        <w:rPr>
          <w:rFonts w:ascii="Times New Roman" w:hAnsi="Times New Roman"/>
        </w:rPr>
        <w:t>Общий объем финансирования программы</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21790D">
        <w:rPr>
          <w:rFonts w:ascii="Times New Roman" w:hAnsi="Times New Roman"/>
        </w:rPr>
        <w:t xml:space="preserve">-   </w:t>
      </w:r>
      <w:r w:rsidRPr="0021790D">
        <w:rPr>
          <w:rFonts w:ascii="Times New Roman" w:hAnsi="Times New Roman"/>
          <w:sz w:val="24"/>
          <w:szCs w:val="24"/>
        </w:rPr>
        <w:t>43220,239</w:t>
      </w:r>
      <w:r w:rsidRPr="0021790D">
        <w:rPr>
          <w:rFonts w:ascii="Times New Roman" w:hAnsi="Times New Roman"/>
        </w:rPr>
        <w:t xml:space="preserve"> тыс. руб.</w:t>
      </w:r>
    </w:p>
    <w:p w:rsidR="00EA5706" w:rsidRPr="0021790D" w:rsidRDefault="00EA5706" w:rsidP="00EA5706">
      <w:pPr>
        <w:rPr>
          <w:rFonts w:ascii="Times New Roman" w:hAnsi="Times New Roman"/>
        </w:rPr>
      </w:pPr>
      <w:r w:rsidRPr="0021790D">
        <w:rPr>
          <w:rFonts w:ascii="Times New Roman" w:hAnsi="Times New Roman"/>
        </w:rPr>
        <w:t>По годам:</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21790D">
        <w:rPr>
          <w:rFonts w:ascii="Times New Roman" w:hAnsi="Times New Roman"/>
        </w:rPr>
        <w:t xml:space="preserve">2023 год - </w:t>
      </w:r>
      <w:r w:rsidRPr="0021790D">
        <w:rPr>
          <w:rFonts w:ascii="Times New Roman" w:hAnsi="Times New Roman"/>
          <w:sz w:val="24"/>
          <w:szCs w:val="24"/>
        </w:rPr>
        <w:t>10185,299</w:t>
      </w:r>
      <w:r w:rsidRPr="0021790D">
        <w:rPr>
          <w:rFonts w:ascii="Times New Roman" w:hAnsi="Times New Roman"/>
          <w:i/>
          <w:sz w:val="24"/>
          <w:szCs w:val="24"/>
        </w:rPr>
        <w:t xml:space="preserve"> </w:t>
      </w:r>
      <w:r w:rsidRPr="0021790D">
        <w:rPr>
          <w:rFonts w:ascii="Times New Roman" w:hAnsi="Times New Roman"/>
        </w:rPr>
        <w:t>тыс</w:t>
      </w:r>
      <w:proofErr w:type="gramStart"/>
      <w:r w:rsidRPr="0021790D">
        <w:rPr>
          <w:rFonts w:ascii="Times New Roman" w:hAnsi="Times New Roman"/>
        </w:rPr>
        <w:t>.р</w:t>
      </w:r>
      <w:proofErr w:type="gramEnd"/>
      <w:r w:rsidRPr="0021790D">
        <w:rPr>
          <w:rFonts w:ascii="Times New Roman" w:hAnsi="Times New Roman"/>
        </w:rPr>
        <w:t>ублей</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21790D">
        <w:rPr>
          <w:rFonts w:ascii="Times New Roman" w:hAnsi="Times New Roman"/>
        </w:rPr>
        <w:t xml:space="preserve">2024 год - </w:t>
      </w:r>
      <w:r w:rsidRPr="0021790D">
        <w:rPr>
          <w:rFonts w:ascii="Times New Roman" w:hAnsi="Times New Roman"/>
          <w:sz w:val="24"/>
          <w:szCs w:val="24"/>
        </w:rPr>
        <w:t>13463,84</w:t>
      </w:r>
      <w:r w:rsidRPr="0021790D">
        <w:rPr>
          <w:rFonts w:ascii="Times New Roman" w:hAnsi="Times New Roman"/>
          <w:i/>
          <w:sz w:val="24"/>
          <w:szCs w:val="24"/>
        </w:rPr>
        <w:t xml:space="preserve"> </w:t>
      </w:r>
      <w:r w:rsidRPr="0021790D">
        <w:rPr>
          <w:rFonts w:ascii="Times New Roman" w:hAnsi="Times New Roman"/>
        </w:rPr>
        <w:t>тыс</w:t>
      </w:r>
      <w:proofErr w:type="gramStart"/>
      <w:r w:rsidRPr="0021790D">
        <w:rPr>
          <w:rFonts w:ascii="Times New Roman" w:hAnsi="Times New Roman"/>
        </w:rPr>
        <w:t>.р</w:t>
      </w:r>
      <w:proofErr w:type="gramEnd"/>
      <w:r w:rsidRPr="0021790D">
        <w:rPr>
          <w:rFonts w:ascii="Times New Roman" w:hAnsi="Times New Roman"/>
        </w:rPr>
        <w:t>ублей</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21790D">
        <w:rPr>
          <w:rFonts w:ascii="Times New Roman" w:hAnsi="Times New Roman"/>
        </w:rPr>
        <w:t>2025 год - 10140,18 тыс</w:t>
      </w:r>
      <w:proofErr w:type="gramStart"/>
      <w:r w:rsidRPr="0021790D">
        <w:rPr>
          <w:rFonts w:ascii="Times New Roman" w:hAnsi="Times New Roman"/>
        </w:rPr>
        <w:t>.р</w:t>
      </w:r>
      <w:proofErr w:type="gramEnd"/>
      <w:r w:rsidRPr="0021790D">
        <w:rPr>
          <w:rFonts w:ascii="Times New Roman" w:hAnsi="Times New Roman"/>
        </w:rPr>
        <w:t>ублей</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21790D">
        <w:rPr>
          <w:rFonts w:ascii="Times New Roman" w:hAnsi="Times New Roman"/>
        </w:rPr>
        <w:t>2026 год - 4782,0 тыс</w:t>
      </w:r>
      <w:proofErr w:type="gramStart"/>
      <w:r w:rsidRPr="0021790D">
        <w:rPr>
          <w:rFonts w:ascii="Times New Roman" w:hAnsi="Times New Roman"/>
        </w:rPr>
        <w:t>.р</w:t>
      </w:r>
      <w:proofErr w:type="gramEnd"/>
      <w:r w:rsidRPr="0021790D">
        <w:rPr>
          <w:rFonts w:ascii="Times New Roman" w:hAnsi="Times New Roman"/>
        </w:rPr>
        <w:t>ублей</w:t>
      </w:r>
    </w:p>
    <w:p w:rsidR="00EA5706" w:rsidRPr="0021790D"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sz w:val="24"/>
          <w:szCs w:val="24"/>
        </w:rPr>
      </w:pPr>
      <w:r w:rsidRPr="0021790D">
        <w:rPr>
          <w:rFonts w:ascii="Times New Roman" w:hAnsi="Times New Roman"/>
        </w:rPr>
        <w:t>2027 год - 4782,0 тыс</w:t>
      </w:r>
      <w:proofErr w:type="gramStart"/>
      <w:r w:rsidRPr="0021790D">
        <w:rPr>
          <w:rFonts w:ascii="Times New Roman" w:hAnsi="Times New Roman"/>
        </w:rPr>
        <w:t>.р</w:t>
      </w:r>
      <w:proofErr w:type="gramEnd"/>
      <w:r w:rsidRPr="0021790D">
        <w:rPr>
          <w:rFonts w:ascii="Times New Roman" w:hAnsi="Times New Roman"/>
        </w:rPr>
        <w:t>ублей</w:t>
      </w:r>
      <w:r w:rsidRPr="0021790D">
        <w:rPr>
          <w:rFonts w:ascii="Times New Roman" w:hAnsi="Times New Roman"/>
        </w:rPr>
        <w:tab/>
      </w:r>
    </w:p>
    <w:p w:rsidR="00EA5706" w:rsidRPr="002B3C07"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b/>
        </w:rPr>
      </w:pPr>
      <w:r>
        <w:rPr>
          <w:rFonts w:ascii="Times New Roman" w:hAnsi="Times New Roman"/>
          <w:b/>
          <w:sz w:val="24"/>
          <w:szCs w:val="24"/>
        </w:rPr>
        <w:tab/>
      </w:r>
      <w:r w:rsidRPr="00A21F51">
        <w:rPr>
          <w:rFonts w:ascii="Times New Roman" w:hAnsi="Times New Roman"/>
          <w:b/>
          <w:sz w:val="24"/>
          <w:szCs w:val="24"/>
        </w:rPr>
        <w:t>Реализация данной программы позволит существенно улучшить санитарную и экологическую обстановку на территории поселения, повысит привлекательность и качество проживания населения</w:t>
      </w:r>
    </w:p>
    <w:p w:rsidR="00EA5706" w:rsidRDefault="00EA5706"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F55DDB" w:rsidRDefault="00F55DDB" w:rsidP="00EA5706">
      <w:pPr>
        <w:pStyle w:val="a3"/>
        <w:rPr>
          <w:rFonts w:ascii="Times New Roman" w:hAnsi="Times New Roman"/>
          <w:sz w:val="28"/>
          <w:szCs w:val="28"/>
          <w:lang w:val="ru-RU"/>
        </w:rPr>
      </w:pPr>
    </w:p>
    <w:p w:rsidR="00EA5706" w:rsidRDefault="00EA5706" w:rsidP="00EA5706">
      <w:pPr>
        <w:pStyle w:val="a3"/>
        <w:rPr>
          <w:rFonts w:ascii="Times New Roman" w:hAnsi="Times New Roman"/>
          <w:sz w:val="28"/>
          <w:szCs w:val="28"/>
          <w:lang w:val="ru-RU"/>
        </w:rPr>
      </w:pPr>
    </w:p>
    <w:p w:rsidR="00EA5706" w:rsidRDefault="00EA5706" w:rsidP="00EA5706">
      <w:pPr>
        <w:jc w:val="center"/>
        <w:rPr>
          <w:rFonts w:ascii="Times New Roman" w:hAnsi="Times New Roman"/>
          <w:b/>
          <w:caps/>
        </w:rPr>
      </w:pPr>
      <w:r>
        <w:rPr>
          <w:rFonts w:ascii="Times New Roman" w:hAnsi="Times New Roman"/>
          <w:b/>
          <w:caps/>
        </w:rPr>
        <w:t xml:space="preserve">Паспорт </w:t>
      </w:r>
    </w:p>
    <w:p w:rsidR="00EA5706" w:rsidRDefault="00EA5706" w:rsidP="00EA5706">
      <w:pPr>
        <w:jc w:val="center"/>
        <w:rPr>
          <w:rFonts w:ascii="Times New Roman" w:hAnsi="Times New Roman"/>
          <w:b/>
          <w:bCs/>
        </w:rPr>
      </w:pPr>
      <w:r>
        <w:rPr>
          <w:rFonts w:ascii="Times New Roman" w:hAnsi="Times New Roman"/>
          <w:b/>
          <w:bCs/>
        </w:rPr>
        <w:t>МУНИЦИПАЛЬНОЙ ПРОГРАММЫ</w:t>
      </w:r>
    </w:p>
    <w:p w:rsidR="00EA5706" w:rsidRDefault="00EA5706" w:rsidP="00EA5706">
      <w:pPr>
        <w:jc w:val="center"/>
        <w:rPr>
          <w:sz w:val="28"/>
          <w:szCs w:val="28"/>
        </w:rPr>
      </w:pPr>
      <w:r>
        <w:rPr>
          <w:rFonts w:ascii="Times New Roman" w:hAnsi="Times New Roman"/>
          <w:b/>
          <w:bCs/>
        </w:rPr>
        <w:t xml:space="preserve">«БЛАГОУСТРОЙСТВО ТЕРРИТОРИИ БАКЧАРСКОГО СЕЛЬСКОГО ПОСЕЛЕНИЯ на </w:t>
      </w:r>
      <w:r w:rsidRPr="004514A3">
        <w:rPr>
          <w:rFonts w:ascii="Times New Roman" w:hAnsi="Times New Roman"/>
          <w:b/>
          <w:sz w:val="24"/>
          <w:szCs w:val="24"/>
        </w:rPr>
        <w:t>2023-2027</w:t>
      </w:r>
      <w:r>
        <w:rPr>
          <w:rFonts w:ascii="Times New Roman" w:hAnsi="Times New Roman"/>
          <w:sz w:val="24"/>
          <w:szCs w:val="24"/>
        </w:rPr>
        <w:t xml:space="preserve"> </w:t>
      </w:r>
      <w:r>
        <w:rPr>
          <w:rFonts w:ascii="Times New Roman" w:hAnsi="Times New Roman"/>
          <w:b/>
        </w:rPr>
        <w:t>годы</w:t>
      </w:r>
      <w:r w:rsidRPr="003211CC">
        <w:rPr>
          <w:rFonts w:ascii="Times New Roman" w:hAnsi="Times New Roman"/>
          <w:b/>
        </w:rPr>
        <w:t>»</w:t>
      </w:r>
    </w:p>
    <w:p w:rsidR="00EA5706" w:rsidRDefault="00EA5706" w:rsidP="00EA5706">
      <w:pPr>
        <w:pStyle w:val="a3"/>
        <w:rPr>
          <w:rFonts w:ascii="Times New Roman" w:hAnsi="Times New Roman"/>
          <w:sz w:val="28"/>
          <w:szCs w:val="28"/>
          <w:lang w:val="ru-RU"/>
        </w:rPr>
      </w:pPr>
    </w:p>
    <w:tbl>
      <w:tblPr>
        <w:tblW w:w="9678" w:type="dxa"/>
        <w:tblInd w:w="108" w:type="dxa"/>
        <w:tblLayout w:type="fixed"/>
        <w:tblLook w:val="0000" w:firstRow="0" w:lastRow="0" w:firstColumn="0" w:lastColumn="0" w:noHBand="0" w:noVBand="0"/>
      </w:tblPr>
      <w:tblGrid>
        <w:gridCol w:w="458"/>
        <w:gridCol w:w="2339"/>
        <w:gridCol w:w="6851"/>
        <w:gridCol w:w="10"/>
        <w:gridCol w:w="20"/>
      </w:tblGrid>
      <w:tr w:rsidR="00EA5706" w:rsidRPr="00CE4A57" w:rsidTr="001A20F1">
        <w:trPr>
          <w:gridAfter w:val="2"/>
          <w:wAfter w:w="30" w:type="dxa"/>
        </w:trPr>
        <w:tc>
          <w:tcPr>
            <w:tcW w:w="9648" w:type="dxa"/>
            <w:gridSpan w:val="3"/>
            <w:tcBorders>
              <w:bottom w:val="single" w:sz="4" w:space="0" w:color="000000"/>
            </w:tcBorders>
            <w:shd w:val="clear" w:color="auto" w:fill="auto"/>
          </w:tcPr>
          <w:p w:rsidR="00EA5706" w:rsidRPr="00AC5678" w:rsidRDefault="00EA5706" w:rsidP="001A20F1">
            <w:pPr>
              <w:snapToGrid w:val="0"/>
              <w:jc w:val="center"/>
              <w:rPr>
                <w:rFonts w:ascii="Times New Roman" w:hAnsi="Times New Roman"/>
                <w:b/>
                <w:i/>
              </w:rPr>
            </w:pPr>
            <w:r>
              <w:rPr>
                <w:rFonts w:ascii="Times New Roman" w:hAnsi="Times New Roman"/>
                <w:b/>
                <w:i/>
              </w:rPr>
              <w:t xml:space="preserve">Муниципальная </w:t>
            </w:r>
            <w:r w:rsidRPr="00AC5678">
              <w:rPr>
                <w:rFonts w:ascii="Times New Roman" w:hAnsi="Times New Roman"/>
                <w:b/>
                <w:i/>
              </w:rPr>
              <w:t xml:space="preserve">программа «Благоустройство территории </w:t>
            </w:r>
            <w:r>
              <w:rPr>
                <w:rFonts w:ascii="Times New Roman" w:hAnsi="Times New Roman"/>
                <w:b/>
                <w:i/>
              </w:rPr>
              <w:t>Бакчарского</w:t>
            </w:r>
            <w:r w:rsidRPr="00AC5678">
              <w:rPr>
                <w:rFonts w:ascii="Times New Roman" w:hAnsi="Times New Roman"/>
                <w:b/>
                <w:i/>
              </w:rPr>
              <w:t xml:space="preserve"> сельского поселения</w:t>
            </w:r>
            <w:r>
              <w:rPr>
                <w:rFonts w:ascii="Times New Roman" w:hAnsi="Times New Roman"/>
                <w:b/>
                <w:i/>
              </w:rPr>
              <w:t xml:space="preserve"> </w:t>
            </w:r>
            <w:r w:rsidRPr="00AC5678">
              <w:rPr>
                <w:rFonts w:ascii="Times New Roman" w:hAnsi="Times New Roman"/>
                <w:b/>
                <w:i/>
              </w:rPr>
              <w:t>на 20</w:t>
            </w:r>
            <w:r>
              <w:rPr>
                <w:rFonts w:ascii="Times New Roman" w:hAnsi="Times New Roman"/>
                <w:b/>
                <w:i/>
              </w:rPr>
              <w:t>23</w:t>
            </w:r>
            <w:r w:rsidRPr="00AC5678">
              <w:rPr>
                <w:rFonts w:ascii="Times New Roman" w:hAnsi="Times New Roman"/>
                <w:b/>
                <w:i/>
              </w:rPr>
              <w:t>-20</w:t>
            </w:r>
            <w:r>
              <w:rPr>
                <w:rFonts w:ascii="Times New Roman" w:hAnsi="Times New Roman"/>
                <w:b/>
                <w:i/>
              </w:rPr>
              <w:t>27</w:t>
            </w:r>
            <w:r w:rsidRPr="00AC5678">
              <w:rPr>
                <w:rFonts w:ascii="Times New Roman" w:hAnsi="Times New Roman"/>
                <w:b/>
                <w:i/>
              </w:rPr>
              <w:t xml:space="preserve"> </w:t>
            </w:r>
            <w:r>
              <w:rPr>
                <w:rFonts w:ascii="Times New Roman" w:hAnsi="Times New Roman"/>
                <w:b/>
                <w:i/>
              </w:rPr>
              <w:t>годы</w:t>
            </w:r>
            <w:r w:rsidRPr="00AC5678">
              <w:rPr>
                <w:rFonts w:ascii="Times New Roman" w:hAnsi="Times New Roman"/>
                <w:b/>
                <w:i/>
              </w:rPr>
              <w:t>»</w:t>
            </w:r>
            <w:r>
              <w:rPr>
                <w:rFonts w:ascii="Times New Roman" w:hAnsi="Times New Roman"/>
                <w:b/>
                <w:i/>
              </w:rPr>
              <w:t xml:space="preserve"> Бакчарского</w:t>
            </w:r>
            <w:r w:rsidRPr="00AC5678">
              <w:rPr>
                <w:rFonts w:ascii="Times New Roman" w:hAnsi="Times New Roman"/>
                <w:b/>
                <w:i/>
              </w:rPr>
              <w:t xml:space="preserve"> района Томской области </w:t>
            </w:r>
          </w:p>
          <w:p w:rsidR="00EA5706" w:rsidRPr="00AC5678" w:rsidRDefault="00EA5706" w:rsidP="001A20F1">
            <w:pPr>
              <w:jc w:val="both"/>
              <w:rPr>
                <w:rFonts w:ascii="Times New Roman" w:hAnsi="Times New Roman"/>
                <w:b/>
              </w:rPr>
            </w:pPr>
          </w:p>
          <w:p w:rsidR="00EA5706" w:rsidRPr="00AC5678" w:rsidRDefault="00EA5706" w:rsidP="001A20F1">
            <w:pPr>
              <w:jc w:val="both"/>
              <w:rPr>
                <w:rFonts w:ascii="Times New Roman" w:hAnsi="Times New Roman"/>
                <w:b/>
              </w:rPr>
            </w:pPr>
          </w:p>
          <w:p w:rsidR="00EA5706" w:rsidRPr="00AC5678" w:rsidRDefault="00EA5706" w:rsidP="001A20F1">
            <w:pPr>
              <w:jc w:val="both"/>
              <w:rPr>
                <w:rFonts w:ascii="Times New Roman" w:hAnsi="Times New Roman"/>
                <w:b/>
              </w:rPr>
            </w:pPr>
          </w:p>
        </w:tc>
      </w:tr>
      <w:tr w:rsidR="00EA5706" w:rsidRPr="00C0347A" w:rsidTr="001A20F1">
        <w:trPr>
          <w:gridAfter w:val="1"/>
          <w:wAfter w:w="20" w:type="dxa"/>
        </w:trPr>
        <w:tc>
          <w:tcPr>
            <w:tcW w:w="458" w:type="dxa"/>
            <w:tcBorders>
              <w:top w:val="single" w:sz="4" w:space="0" w:color="000000"/>
              <w:left w:val="single" w:sz="4" w:space="0" w:color="000000"/>
              <w:bottom w:val="single" w:sz="4"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1</w:t>
            </w:r>
          </w:p>
        </w:tc>
        <w:tc>
          <w:tcPr>
            <w:tcW w:w="2339" w:type="dxa"/>
            <w:tcBorders>
              <w:top w:val="single" w:sz="4" w:space="0" w:color="000000"/>
              <w:left w:val="single" w:sz="4" w:space="0" w:color="000000"/>
              <w:bottom w:val="single" w:sz="4"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Полное наименование программы</w:t>
            </w:r>
          </w:p>
        </w:tc>
        <w:tc>
          <w:tcPr>
            <w:tcW w:w="6861" w:type="dxa"/>
            <w:gridSpan w:val="2"/>
            <w:tcBorders>
              <w:top w:val="single" w:sz="4" w:space="0" w:color="000000"/>
              <w:left w:val="single" w:sz="4" w:space="0" w:color="000000"/>
              <w:bottom w:val="single" w:sz="4" w:space="0" w:color="000000"/>
              <w:right w:val="single" w:sz="4" w:space="0" w:color="000000"/>
            </w:tcBorders>
            <w:shd w:val="clear" w:color="auto" w:fill="auto"/>
          </w:tcPr>
          <w:p w:rsidR="00EA5706" w:rsidRPr="00AC5678" w:rsidRDefault="00EA5706" w:rsidP="001A20F1">
            <w:pPr>
              <w:snapToGrid w:val="0"/>
              <w:jc w:val="both"/>
              <w:rPr>
                <w:rFonts w:ascii="Times New Roman" w:hAnsi="Times New Roman"/>
                <w:b/>
              </w:rPr>
            </w:pPr>
            <w:r>
              <w:rPr>
                <w:rFonts w:ascii="Times New Roman" w:hAnsi="Times New Roman"/>
                <w:b/>
              </w:rPr>
              <w:t>Муниципальная</w:t>
            </w:r>
            <w:r w:rsidRPr="00AC5678">
              <w:rPr>
                <w:rFonts w:ascii="Times New Roman" w:hAnsi="Times New Roman"/>
                <w:b/>
              </w:rPr>
              <w:t xml:space="preserve"> программа «Благоустройство территории </w:t>
            </w:r>
            <w:r>
              <w:rPr>
                <w:rFonts w:ascii="Times New Roman" w:hAnsi="Times New Roman"/>
                <w:b/>
              </w:rPr>
              <w:t>Бакчарского</w:t>
            </w:r>
            <w:r w:rsidRPr="00AC5678">
              <w:rPr>
                <w:rFonts w:ascii="Times New Roman" w:hAnsi="Times New Roman"/>
                <w:b/>
              </w:rPr>
              <w:t xml:space="preserve">  сельского поселения на </w:t>
            </w:r>
            <w:r w:rsidRPr="004514A3">
              <w:rPr>
                <w:rFonts w:ascii="Times New Roman" w:hAnsi="Times New Roman"/>
                <w:b/>
                <w:sz w:val="24"/>
                <w:szCs w:val="24"/>
              </w:rPr>
              <w:t>2023-2027</w:t>
            </w:r>
            <w:r>
              <w:rPr>
                <w:rFonts w:ascii="Times New Roman" w:hAnsi="Times New Roman"/>
                <w:sz w:val="24"/>
                <w:szCs w:val="24"/>
              </w:rPr>
              <w:t xml:space="preserve"> </w:t>
            </w:r>
            <w:r>
              <w:rPr>
                <w:rFonts w:ascii="Times New Roman" w:hAnsi="Times New Roman"/>
                <w:b/>
              </w:rPr>
              <w:t>годы»</w:t>
            </w:r>
          </w:p>
        </w:tc>
      </w:tr>
      <w:tr w:rsidR="00EA5706" w:rsidRPr="00C0347A" w:rsidTr="001A20F1">
        <w:tc>
          <w:tcPr>
            <w:tcW w:w="458" w:type="dxa"/>
            <w:tcBorders>
              <w:top w:val="single" w:sz="4" w:space="0" w:color="000000"/>
              <w:left w:val="single" w:sz="8" w:space="0" w:color="000000"/>
              <w:bottom w:val="single" w:sz="8" w:space="0" w:color="000000"/>
            </w:tcBorders>
            <w:shd w:val="clear" w:color="auto" w:fill="auto"/>
          </w:tcPr>
          <w:p w:rsidR="00EA5706" w:rsidRPr="003211CC" w:rsidRDefault="00EA5706" w:rsidP="001A20F1">
            <w:pPr>
              <w:snapToGrid w:val="0"/>
              <w:jc w:val="center"/>
              <w:rPr>
                <w:rFonts w:ascii="Times New Roman" w:hAnsi="Times New Roman"/>
                <w:b/>
                <w:i/>
              </w:rPr>
            </w:pPr>
            <w:r w:rsidRPr="003211CC">
              <w:rPr>
                <w:rFonts w:ascii="Times New Roman" w:hAnsi="Times New Roman"/>
                <w:b/>
                <w:i/>
              </w:rPr>
              <w:t>2</w:t>
            </w:r>
          </w:p>
        </w:tc>
        <w:tc>
          <w:tcPr>
            <w:tcW w:w="2339" w:type="dxa"/>
            <w:tcBorders>
              <w:top w:val="single" w:sz="4" w:space="0" w:color="000000"/>
              <w:left w:val="single" w:sz="8" w:space="0" w:color="000000"/>
              <w:bottom w:val="single" w:sz="8" w:space="0" w:color="000000"/>
            </w:tcBorders>
            <w:shd w:val="clear" w:color="auto" w:fill="auto"/>
          </w:tcPr>
          <w:p w:rsidR="00EA5706" w:rsidRPr="003211CC" w:rsidRDefault="00EA5706" w:rsidP="001A20F1">
            <w:pPr>
              <w:snapToGrid w:val="0"/>
              <w:rPr>
                <w:rFonts w:ascii="Times New Roman" w:hAnsi="Times New Roman"/>
                <w:b/>
                <w:i/>
              </w:rPr>
            </w:pPr>
            <w:r w:rsidRPr="003211CC">
              <w:rPr>
                <w:rFonts w:ascii="Times New Roman" w:hAnsi="Times New Roman"/>
                <w:b/>
                <w:i/>
              </w:rPr>
              <w:t>Основание для разработки</w:t>
            </w:r>
          </w:p>
        </w:tc>
        <w:tc>
          <w:tcPr>
            <w:tcW w:w="6881" w:type="dxa"/>
            <w:gridSpan w:val="3"/>
            <w:tcBorders>
              <w:top w:val="single" w:sz="4"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napToGrid w:val="0"/>
              <w:rPr>
                <w:rFonts w:ascii="Times New Roman" w:hAnsi="Times New Roman"/>
                <w:b/>
                <w:color w:val="000000"/>
              </w:rPr>
            </w:pPr>
            <w:r w:rsidRPr="00AC5678">
              <w:rPr>
                <w:rFonts w:ascii="Times New Roman" w:hAnsi="Times New Roman"/>
                <w:b/>
              </w:rPr>
              <w:t xml:space="preserve">- </w:t>
            </w:r>
            <w:r>
              <w:rPr>
                <w:rFonts w:ascii="Times New Roman" w:hAnsi="Times New Roman"/>
                <w:b/>
              </w:rPr>
              <w:t xml:space="preserve"> </w:t>
            </w:r>
            <w:r w:rsidRPr="00AC5678">
              <w:rPr>
                <w:rFonts w:ascii="Times New Roman" w:hAnsi="Times New Roman"/>
                <w:b/>
              </w:rPr>
              <w:t>Федеральный закон Российской Федерации от</w:t>
            </w:r>
            <w:r w:rsidRPr="00AC5678">
              <w:rPr>
                <w:rFonts w:ascii="Times New Roman" w:hAnsi="Times New Roman"/>
              </w:rPr>
              <w:t xml:space="preserve"> </w:t>
            </w:r>
            <w:r w:rsidRPr="00AC5678">
              <w:rPr>
                <w:rFonts w:ascii="Times New Roman" w:hAnsi="Times New Roman"/>
                <w:b/>
              </w:rPr>
              <w:t xml:space="preserve">06.10.2003  </w:t>
            </w:r>
            <w:r w:rsidRPr="00AC5678">
              <w:rPr>
                <w:rFonts w:ascii="Times New Roman" w:hAnsi="Times New Roman"/>
                <w:b/>
                <w:color w:val="000000"/>
              </w:rPr>
              <w:t>131 -ФЗ «Об общих принципах организации местного самоуправления в  Российской Федерации»;</w:t>
            </w:r>
          </w:p>
          <w:p w:rsidR="00EA5706" w:rsidRPr="00AC5678" w:rsidRDefault="00EA5706" w:rsidP="001A20F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rFonts w:ascii="Times New Roman" w:hAnsi="Times New Roman"/>
                <w:b/>
                <w:color w:val="000000"/>
              </w:rPr>
            </w:pPr>
            <w:r w:rsidRPr="0059049B">
              <w:rPr>
                <w:rFonts w:ascii="Times New Roman" w:hAnsi="Times New Roman"/>
                <w:b/>
                <w:color w:val="000000"/>
              </w:rPr>
              <w:t>- Закон  Томской области  от  15.08.2002  № 61-ОЗ «Об основах  благоустройства  территорий городов и других населенных пунктов Томской области»</w:t>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Default="00EA5706" w:rsidP="001A20F1">
            <w:pPr>
              <w:snapToGrid w:val="0"/>
              <w:rPr>
                <w:rFonts w:ascii="Times New Roman" w:hAnsi="Times New Roman"/>
                <w:b/>
                <w:i/>
              </w:rPr>
            </w:pPr>
            <w:r w:rsidRPr="00AC5678">
              <w:rPr>
                <w:rFonts w:ascii="Times New Roman" w:hAnsi="Times New Roman"/>
                <w:b/>
                <w:i/>
              </w:rPr>
              <w:t xml:space="preserve">Заказчик </w:t>
            </w:r>
          </w:p>
          <w:p w:rsidR="00EA5706" w:rsidRPr="00AC5678" w:rsidRDefault="00EA5706" w:rsidP="001A20F1">
            <w:pPr>
              <w:snapToGrid w:val="0"/>
              <w:rPr>
                <w:rFonts w:ascii="Times New Roman" w:hAnsi="Times New Roman"/>
                <w:b/>
                <w:i/>
              </w:rPr>
            </w:pPr>
            <w:r w:rsidRPr="00AC5678">
              <w:rPr>
                <w:rFonts w:ascii="Times New Roman" w:hAnsi="Times New Roman"/>
                <w:b/>
                <w:i/>
              </w:rPr>
              <w:t>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rPr>
                <w:rFonts w:ascii="Times New Roman" w:hAnsi="Times New Roman"/>
                <w:b/>
              </w:rPr>
            </w:pPr>
            <w:r w:rsidRPr="00AC5678">
              <w:rPr>
                <w:rFonts w:ascii="Times New Roman" w:hAnsi="Times New Roman"/>
                <w:b/>
              </w:rPr>
              <w:t xml:space="preserve">Администрация </w:t>
            </w:r>
            <w:r>
              <w:rPr>
                <w:rFonts w:ascii="Times New Roman" w:hAnsi="Times New Roman"/>
                <w:b/>
              </w:rPr>
              <w:t>Бакчарского</w:t>
            </w:r>
            <w:r w:rsidRPr="00AC5678">
              <w:rPr>
                <w:rFonts w:ascii="Times New Roman" w:hAnsi="Times New Roman"/>
                <w:b/>
              </w:rPr>
              <w:t xml:space="preserve">  сельско</w:t>
            </w:r>
            <w:r>
              <w:rPr>
                <w:rFonts w:ascii="Times New Roman" w:hAnsi="Times New Roman"/>
                <w:b/>
              </w:rPr>
              <w:t>го</w:t>
            </w:r>
            <w:r w:rsidRPr="00AC5678">
              <w:rPr>
                <w:rFonts w:ascii="Times New Roman" w:hAnsi="Times New Roman"/>
                <w:b/>
              </w:rPr>
              <w:t xml:space="preserve"> поселени</w:t>
            </w:r>
            <w:r>
              <w:rPr>
                <w:rFonts w:ascii="Times New Roman" w:hAnsi="Times New Roman"/>
                <w:b/>
              </w:rPr>
              <w:t>я</w:t>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Разработчик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rPr>
                <w:rFonts w:ascii="Times New Roman" w:hAnsi="Times New Roman"/>
                <w:b/>
              </w:rPr>
            </w:pPr>
            <w:r w:rsidRPr="00AC5678">
              <w:rPr>
                <w:rFonts w:ascii="Times New Roman" w:hAnsi="Times New Roman"/>
                <w:b/>
              </w:rPr>
              <w:t xml:space="preserve">Администрация </w:t>
            </w:r>
            <w:r>
              <w:rPr>
                <w:rFonts w:ascii="Times New Roman" w:hAnsi="Times New Roman"/>
                <w:b/>
              </w:rPr>
              <w:t>Бакчарского</w:t>
            </w:r>
            <w:r w:rsidRPr="00AC5678">
              <w:rPr>
                <w:rFonts w:ascii="Times New Roman" w:hAnsi="Times New Roman"/>
                <w:b/>
              </w:rPr>
              <w:t xml:space="preserve">  сельско</w:t>
            </w:r>
            <w:r>
              <w:rPr>
                <w:rFonts w:ascii="Times New Roman" w:hAnsi="Times New Roman"/>
                <w:b/>
              </w:rPr>
              <w:t>го</w:t>
            </w:r>
            <w:r w:rsidRPr="00AC5678">
              <w:rPr>
                <w:rFonts w:ascii="Times New Roman" w:hAnsi="Times New Roman"/>
                <w:b/>
              </w:rPr>
              <w:t xml:space="preserve"> поселени</w:t>
            </w:r>
            <w:r>
              <w:rPr>
                <w:rFonts w:ascii="Times New Roman" w:hAnsi="Times New Roman"/>
                <w:b/>
              </w:rPr>
              <w:t xml:space="preserve">я </w:t>
            </w:r>
          </w:p>
        </w:tc>
      </w:tr>
      <w:tr w:rsidR="00EA5706" w:rsidRPr="00C0347A" w:rsidTr="001A20F1">
        <w:trPr>
          <w:trHeight w:val="1004"/>
        </w:trPr>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Основная цель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spacing w:after="280"/>
              <w:ind w:firstLine="540"/>
              <w:jc w:val="both"/>
              <w:rPr>
                <w:rFonts w:ascii="Times New Roman" w:hAnsi="Times New Roman"/>
                <w:b/>
              </w:rPr>
            </w:pPr>
            <w:r w:rsidRPr="00AC5678">
              <w:rPr>
                <w:rFonts w:ascii="Times New Roman" w:hAnsi="Times New Roman"/>
                <w:b/>
                <w:color w:val="000000"/>
              </w:rPr>
              <w:t>1. Совершенствование системы комплексного благоустройства муниципального образования «</w:t>
            </w:r>
            <w:r>
              <w:rPr>
                <w:rFonts w:ascii="Times New Roman" w:hAnsi="Times New Roman"/>
                <w:b/>
                <w:color w:val="000000"/>
              </w:rPr>
              <w:t>Бакчарское</w:t>
            </w:r>
            <w:r w:rsidRPr="00AC5678">
              <w:rPr>
                <w:rFonts w:ascii="Times New Roman" w:hAnsi="Times New Roman"/>
                <w:b/>
                <w:color w:val="000000"/>
              </w:rPr>
              <w:t xml:space="preserve"> сельское поселение», создание комфортных условий проживания и отдыха населения.</w:t>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Основные задачи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spacing w:after="280"/>
              <w:jc w:val="both"/>
              <w:rPr>
                <w:rFonts w:ascii="Times New Roman" w:hAnsi="Times New Roman"/>
                <w:b/>
                <w:color w:val="000000"/>
              </w:rPr>
            </w:pPr>
            <w:r w:rsidRPr="00AC5678">
              <w:rPr>
                <w:rFonts w:ascii="Times New Roman" w:hAnsi="Times New Roman"/>
                <w:b/>
                <w:color w:val="000000"/>
              </w:rPr>
              <w:t>1. Организация взаимодействия между предприятиями, организациями и учреждениями при решении вопросов благоустройства поселения.</w:t>
            </w:r>
          </w:p>
          <w:p w:rsidR="00EA5706" w:rsidRPr="00AC5678" w:rsidRDefault="00EA5706" w:rsidP="001A20F1">
            <w:pPr>
              <w:spacing w:before="280" w:after="280"/>
              <w:jc w:val="both"/>
              <w:rPr>
                <w:rFonts w:ascii="Times New Roman" w:hAnsi="Times New Roman"/>
                <w:b/>
                <w:color w:val="000000"/>
              </w:rPr>
            </w:pPr>
            <w:r w:rsidRPr="00AC5678">
              <w:rPr>
                <w:rFonts w:ascii="Times New Roman" w:hAnsi="Times New Roman"/>
                <w:b/>
                <w:color w:val="000000"/>
              </w:rPr>
              <w:t>2. Приведение в качественное состояние элементов благоустройства населенного  пункта.</w:t>
            </w:r>
          </w:p>
          <w:p w:rsidR="00EA5706" w:rsidRPr="00AC5678" w:rsidRDefault="00EA5706" w:rsidP="001A20F1">
            <w:pPr>
              <w:jc w:val="both"/>
              <w:rPr>
                <w:rFonts w:ascii="Times New Roman" w:hAnsi="Times New Roman"/>
                <w:b/>
                <w:color w:val="000000"/>
              </w:rPr>
            </w:pPr>
            <w:r w:rsidRPr="00AC5678">
              <w:rPr>
                <w:rFonts w:ascii="Times New Roman" w:hAnsi="Times New Roman"/>
                <w:b/>
                <w:color w:val="000000"/>
              </w:rPr>
              <w:t>3. Привлечение жителей к участию в решении проблем благоустройства населенного пункта.</w:t>
            </w:r>
          </w:p>
          <w:p w:rsidR="00EA5706" w:rsidRPr="00AC5678" w:rsidRDefault="00EA5706" w:rsidP="001A20F1">
            <w:pPr>
              <w:jc w:val="both"/>
              <w:rPr>
                <w:rFonts w:ascii="Times New Roman" w:hAnsi="Times New Roman"/>
                <w:b/>
              </w:rPr>
            </w:pPr>
          </w:p>
        </w:tc>
      </w:tr>
      <w:tr w:rsidR="00EA5706" w:rsidRPr="00AC5678" w:rsidTr="001A20F1">
        <w:trPr>
          <w:trHeight w:val="802"/>
        </w:trPr>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r w:rsidRPr="00AC5678">
              <w:rPr>
                <w:rFonts w:ascii="Times New Roman" w:hAnsi="Times New Roman"/>
                <w:b/>
                <w:i/>
              </w:rPr>
              <w:lastRenderedPageBreak/>
              <w:t>3</w:t>
            </w: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p>
          <w:p w:rsidR="00EA5706" w:rsidRPr="00AC5678" w:rsidRDefault="00EA5706" w:rsidP="001A20F1">
            <w:pPr>
              <w:rPr>
                <w:rFonts w:ascii="Times New Roman" w:hAnsi="Times New Roman"/>
                <w:b/>
                <w:i/>
              </w:rPr>
            </w:pPr>
            <w:r w:rsidRPr="00AC5678">
              <w:rPr>
                <w:rFonts w:ascii="Times New Roman" w:hAnsi="Times New Roman"/>
                <w:b/>
                <w:i/>
              </w:rPr>
              <w:t>Сроки реализации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rPr>
                <w:rFonts w:ascii="Times New Roman" w:hAnsi="Times New Roman"/>
                <w:b/>
              </w:rPr>
            </w:pPr>
          </w:p>
          <w:p w:rsidR="00EA5706" w:rsidRPr="00AC5678" w:rsidRDefault="00EA5706" w:rsidP="001A20F1">
            <w:pPr>
              <w:rPr>
                <w:rFonts w:ascii="Times New Roman" w:hAnsi="Times New Roman"/>
                <w:b/>
              </w:rPr>
            </w:pPr>
            <w:r w:rsidRPr="004514A3">
              <w:rPr>
                <w:rFonts w:ascii="Times New Roman" w:hAnsi="Times New Roman"/>
                <w:b/>
                <w:sz w:val="24"/>
                <w:szCs w:val="24"/>
              </w:rPr>
              <w:t>2023-2027</w:t>
            </w:r>
            <w:r>
              <w:rPr>
                <w:rFonts w:ascii="Times New Roman" w:hAnsi="Times New Roman"/>
                <w:sz w:val="24"/>
                <w:szCs w:val="24"/>
              </w:rPr>
              <w:t xml:space="preserve"> </w:t>
            </w:r>
            <w:r w:rsidRPr="00AC5678">
              <w:rPr>
                <w:rFonts w:ascii="Times New Roman" w:hAnsi="Times New Roman"/>
                <w:b/>
              </w:rPr>
              <w:t>годы</w:t>
            </w:r>
          </w:p>
        </w:tc>
      </w:tr>
      <w:tr w:rsidR="00EA5706" w:rsidRPr="00C0347A" w:rsidTr="001A20F1">
        <w:trPr>
          <w:trHeight w:val="802"/>
        </w:trPr>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p>
          <w:p w:rsidR="00EA5706" w:rsidRPr="00AC5678" w:rsidRDefault="00EA5706" w:rsidP="001A20F1">
            <w:pPr>
              <w:rPr>
                <w:rFonts w:ascii="Times New Roman" w:hAnsi="Times New Roman"/>
                <w:b/>
                <w:i/>
              </w:rPr>
            </w:pPr>
            <w:r w:rsidRPr="00AC5678">
              <w:rPr>
                <w:rFonts w:ascii="Times New Roman" w:hAnsi="Times New Roman"/>
                <w:b/>
                <w:i/>
              </w:rPr>
              <w:t>Структура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rPr>
                <w:rFonts w:ascii="Times New Roman" w:hAnsi="Times New Roman"/>
                <w:b/>
              </w:rPr>
            </w:pPr>
          </w:p>
          <w:p w:rsidR="00EA5706" w:rsidRPr="00AC5678" w:rsidRDefault="00EA5706" w:rsidP="001A20F1">
            <w:pPr>
              <w:rPr>
                <w:rFonts w:ascii="Times New Roman" w:hAnsi="Times New Roman"/>
                <w:b/>
              </w:rPr>
            </w:pPr>
            <w:r w:rsidRPr="00AC5678">
              <w:rPr>
                <w:rFonts w:ascii="Times New Roman" w:hAnsi="Times New Roman"/>
                <w:b/>
              </w:rPr>
              <w:t xml:space="preserve">Паспорт  </w:t>
            </w:r>
            <w:r>
              <w:rPr>
                <w:rFonts w:ascii="Times New Roman" w:hAnsi="Times New Roman"/>
                <w:b/>
              </w:rPr>
              <w:t xml:space="preserve">муниципальной </w:t>
            </w:r>
            <w:r w:rsidRPr="00AC5678">
              <w:rPr>
                <w:rFonts w:ascii="Times New Roman" w:hAnsi="Times New Roman"/>
                <w:b/>
              </w:rPr>
              <w:t xml:space="preserve">программы   </w:t>
            </w:r>
            <w:r>
              <w:rPr>
                <w:rFonts w:ascii="Times New Roman" w:hAnsi="Times New Roman"/>
                <w:b/>
              </w:rPr>
              <w:t xml:space="preserve">  </w:t>
            </w:r>
            <w:r>
              <w:rPr>
                <w:rFonts w:ascii="Times New Roman" w:hAnsi="Times New Roman"/>
                <w:b/>
              </w:rPr>
              <w:br/>
              <w:t xml:space="preserve">«Благоустройство территории Бакчарского </w:t>
            </w:r>
            <w:r w:rsidRPr="00AC5678">
              <w:rPr>
                <w:rFonts w:ascii="Times New Roman" w:hAnsi="Times New Roman"/>
                <w:b/>
              </w:rPr>
              <w:t xml:space="preserve"> сельского поселения  на </w:t>
            </w:r>
            <w:r w:rsidRPr="004514A3">
              <w:rPr>
                <w:rFonts w:ascii="Times New Roman" w:hAnsi="Times New Roman"/>
                <w:b/>
                <w:sz w:val="24"/>
                <w:szCs w:val="24"/>
              </w:rPr>
              <w:t>2023-2027</w:t>
            </w:r>
            <w:r>
              <w:rPr>
                <w:rFonts w:ascii="Times New Roman" w:hAnsi="Times New Roman"/>
                <w:sz w:val="24"/>
                <w:szCs w:val="24"/>
              </w:rPr>
              <w:t xml:space="preserve"> </w:t>
            </w:r>
            <w:r>
              <w:rPr>
                <w:rFonts w:ascii="Times New Roman" w:hAnsi="Times New Roman"/>
                <w:b/>
              </w:rPr>
              <w:t>годы</w:t>
            </w:r>
            <w:r w:rsidRPr="00AC5678">
              <w:rPr>
                <w:rFonts w:ascii="Times New Roman" w:hAnsi="Times New Roman"/>
                <w:b/>
              </w:rPr>
              <w:t xml:space="preserve">»                                                   </w:t>
            </w:r>
            <w:r w:rsidRPr="00AC5678">
              <w:rPr>
                <w:rFonts w:ascii="Times New Roman" w:hAnsi="Times New Roman"/>
                <w:b/>
              </w:rPr>
              <w:br/>
              <w:t>Раздел 1. Содержание проблемы и обоснование необходимости</w:t>
            </w:r>
            <w:r w:rsidRPr="00AC5678">
              <w:rPr>
                <w:rFonts w:ascii="Times New Roman" w:hAnsi="Times New Roman"/>
                <w:b/>
              </w:rPr>
              <w:br/>
              <w:t xml:space="preserve">ее решения программными методами.                        </w:t>
            </w:r>
            <w:r w:rsidRPr="00AC5678">
              <w:rPr>
                <w:rFonts w:ascii="Times New Roman" w:hAnsi="Times New Roman"/>
                <w:b/>
              </w:rPr>
              <w:br/>
              <w:t xml:space="preserve">Раздел 2. Основные цели и задачи, сроки и этапы реализации программы сельского поселения, а также  целевые индикаторы и показатели Программы.          </w:t>
            </w:r>
            <w:r w:rsidRPr="00AC5678">
              <w:rPr>
                <w:rFonts w:ascii="Times New Roman" w:hAnsi="Times New Roman"/>
                <w:b/>
              </w:rPr>
              <w:br/>
              <w:t xml:space="preserve">Раздел 3. Система программных мероприятий, в том числе ресурсное  обеспечение программы сельского поселения, с перечнем мероприятий с разбивкой по годам, источникам и направлениям финансирования.                      </w:t>
            </w:r>
            <w:r w:rsidRPr="00AC5678">
              <w:rPr>
                <w:rFonts w:ascii="Times New Roman" w:hAnsi="Times New Roman"/>
                <w:b/>
              </w:rPr>
              <w:br/>
              <w:t xml:space="preserve">Раздел 4. Нормативное обеспечение.             </w:t>
            </w:r>
            <w:r w:rsidRPr="00AC5678">
              <w:rPr>
                <w:rFonts w:ascii="Times New Roman" w:hAnsi="Times New Roman"/>
                <w:b/>
              </w:rPr>
              <w:br/>
              <w:t xml:space="preserve">Раздел 5. Механизм программы сельского поселения, включая организацию управления  программой сельского поселения и контроль над  ходом ее реализации.                </w:t>
            </w:r>
            <w:r w:rsidRPr="00AC5678">
              <w:rPr>
                <w:rFonts w:ascii="Times New Roman" w:hAnsi="Times New Roman"/>
                <w:b/>
              </w:rPr>
              <w:br/>
              <w:t xml:space="preserve">Раздел 6. Оценка эффективности социально-экономических и экологических последствий от реализации  Программы сельского поселения.     </w:t>
            </w:r>
            <w:r w:rsidRPr="00AC5678">
              <w:rPr>
                <w:rFonts w:ascii="Times New Roman" w:hAnsi="Times New Roman"/>
                <w:b/>
              </w:rPr>
              <w:br/>
              <w:t xml:space="preserve">Приложение </w:t>
            </w:r>
            <w:r>
              <w:rPr>
                <w:rFonts w:ascii="Times New Roman" w:hAnsi="Times New Roman"/>
                <w:b/>
              </w:rPr>
              <w:t>№</w:t>
            </w:r>
            <w:r w:rsidRPr="00AC5678">
              <w:rPr>
                <w:rFonts w:ascii="Times New Roman" w:hAnsi="Times New Roman"/>
                <w:b/>
              </w:rPr>
              <w:t xml:space="preserve">1. Система программных мероприятий.         </w:t>
            </w:r>
            <w:r w:rsidRPr="00AC5678">
              <w:rPr>
                <w:rFonts w:ascii="Times New Roman" w:hAnsi="Times New Roman"/>
                <w:b/>
              </w:rPr>
              <w:br/>
            </w:r>
            <w:r w:rsidRPr="00AC5678">
              <w:rPr>
                <w:rFonts w:ascii="Times New Roman" w:hAnsi="Times New Roman"/>
                <w:b/>
              </w:rPr>
              <w:br/>
              <w:t xml:space="preserve">Программа не содержит подпрограмм.                       </w:t>
            </w:r>
            <w:r w:rsidRPr="00AC5678">
              <w:rPr>
                <w:rFonts w:ascii="Times New Roman" w:hAnsi="Times New Roman"/>
                <w:b/>
              </w:rPr>
              <w:br/>
            </w:r>
            <w:r w:rsidRPr="00AC5678">
              <w:rPr>
                <w:rFonts w:ascii="Times New Roman" w:hAnsi="Times New Roman"/>
                <w:b/>
                <w:u w:val="single"/>
              </w:rPr>
              <w:t>Мероприятия Программы:</w:t>
            </w:r>
            <w:r w:rsidRPr="00AC5678">
              <w:rPr>
                <w:rFonts w:ascii="Times New Roman" w:hAnsi="Times New Roman"/>
                <w:b/>
              </w:rPr>
              <w:t xml:space="preserve">                                   </w:t>
            </w:r>
            <w:r w:rsidRPr="00AC5678">
              <w:rPr>
                <w:rFonts w:ascii="Times New Roman" w:hAnsi="Times New Roman"/>
                <w:b/>
              </w:rPr>
              <w:br/>
              <w:t xml:space="preserve">       </w:t>
            </w:r>
            <w:r>
              <w:rPr>
                <w:rFonts w:ascii="Times New Roman" w:hAnsi="Times New Roman"/>
                <w:b/>
              </w:rPr>
              <w:t xml:space="preserve">1) </w:t>
            </w:r>
            <w:r w:rsidRPr="00AC5678">
              <w:rPr>
                <w:rFonts w:ascii="Times New Roman" w:hAnsi="Times New Roman"/>
                <w:b/>
              </w:rPr>
              <w:t xml:space="preserve"> мероприятия по </w:t>
            </w:r>
            <w:r>
              <w:rPr>
                <w:rFonts w:ascii="Times New Roman" w:hAnsi="Times New Roman"/>
                <w:b/>
              </w:rPr>
              <w:t>ремонту</w:t>
            </w:r>
            <w:r w:rsidRPr="00AC5678">
              <w:rPr>
                <w:rFonts w:ascii="Times New Roman" w:hAnsi="Times New Roman"/>
                <w:b/>
              </w:rPr>
              <w:t xml:space="preserve"> детских площадок; </w:t>
            </w:r>
          </w:p>
          <w:p w:rsidR="00EA5706" w:rsidRPr="00AC5678" w:rsidRDefault="00EA5706" w:rsidP="001A20F1">
            <w:pPr>
              <w:rPr>
                <w:rFonts w:ascii="Times New Roman" w:hAnsi="Times New Roman"/>
                <w:b/>
              </w:rPr>
            </w:pPr>
            <w:r>
              <w:rPr>
                <w:rFonts w:ascii="Times New Roman" w:hAnsi="Times New Roman"/>
                <w:b/>
              </w:rPr>
              <w:t xml:space="preserve">2) </w:t>
            </w:r>
            <w:r w:rsidRPr="00AC5678">
              <w:rPr>
                <w:rFonts w:ascii="Times New Roman" w:hAnsi="Times New Roman"/>
                <w:b/>
              </w:rPr>
              <w:t xml:space="preserve"> мероприятия по удалению сухостойных, больных и аварийных деревьев;</w:t>
            </w:r>
          </w:p>
          <w:p w:rsidR="00EA5706" w:rsidRPr="00AC5678" w:rsidRDefault="00EA5706" w:rsidP="001A20F1">
            <w:pPr>
              <w:rPr>
                <w:rFonts w:ascii="Times New Roman" w:hAnsi="Times New Roman"/>
                <w:b/>
              </w:rPr>
            </w:pPr>
            <w:r>
              <w:rPr>
                <w:rFonts w:ascii="Times New Roman" w:hAnsi="Times New Roman"/>
                <w:b/>
              </w:rPr>
              <w:t xml:space="preserve">3) </w:t>
            </w:r>
            <w:r w:rsidRPr="00AC5678">
              <w:rPr>
                <w:rFonts w:ascii="Times New Roman" w:hAnsi="Times New Roman"/>
                <w:b/>
              </w:rPr>
              <w:t xml:space="preserve"> мероприятия по ликвидации несанкционированных свалок;</w:t>
            </w:r>
          </w:p>
          <w:p w:rsidR="00EA5706" w:rsidRPr="00AC5678" w:rsidRDefault="00EA5706" w:rsidP="001A20F1">
            <w:pPr>
              <w:rPr>
                <w:rFonts w:ascii="Times New Roman" w:hAnsi="Times New Roman"/>
                <w:b/>
              </w:rPr>
            </w:pPr>
            <w:r>
              <w:rPr>
                <w:rFonts w:ascii="Times New Roman" w:hAnsi="Times New Roman"/>
                <w:b/>
              </w:rPr>
              <w:t xml:space="preserve">4) </w:t>
            </w:r>
            <w:r w:rsidRPr="00AC5678">
              <w:rPr>
                <w:rFonts w:ascii="Times New Roman" w:hAnsi="Times New Roman"/>
                <w:b/>
              </w:rPr>
              <w:t xml:space="preserve"> мероприятия по содержанию и ремонту памятников воинам, погибшим в годы Великой Отечественной войны;</w:t>
            </w:r>
          </w:p>
          <w:p w:rsidR="00EA5706" w:rsidRPr="00AC5678" w:rsidRDefault="00EA5706" w:rsidP="001A20F1">
            <w:pPr>
              <w:rPr>
                <w:rFonts w:ascii="Times New Roman" w:hAnsi="Times New Roman"/>
                <w:b/>
              </w:rPr>
            </w:pPr>
            <w:r>
              <w:rPr>
                <w:rFonts w:ascii="Times New Roman" w:hAnsi="Times New Roman"/>
                <w:b/>
              </w:rPr>
              <w:t xml:space="preserve">5) </w:t>
            </w:r>
            <w:r w:rsidRPr="00AC5678">
              <w:rPr>
                <w:rFonts w:ascii="Times New Roman" w:hAnsi="Times New Roman"/>
                <w:b/>
              </w:rPr>
              <w:t xml:space="preserve"> мероприятия по </w:t>
            </w:r>
            <w:r>
              <w:rPr>
                <w:rFonts w:ascii="Times New Roman" w:hAnsi="Times New Roman"/>
                <w:b/>
              </w:rPr>
              <w:t>вывозу крупногабаритного мусора</w:t>
            </w:r>
            <w:r w:rsidRPr="00AC5678">
              <w:rPr>
                <w:rFonts w:ascii="Times New Roman" w:hAnsi="Times New Roman"/>
                <w:b/>
              </w:rPr>
              <w:t>;</w:t>
            </w:r>
          </w:p>
          <w:p w:rsidR="00EA5706" w:rsidRPr="00AC5678" w:rsidRDefault="00EA5706" w:rsidP="001A20F1">
            <w:pPr>
              <w:rPr>
                <w:rFonts w:ascii="Times New Roman" w:hAnsi="Times New Roman"/>
                <w:b/>
              </w:rPr>
            </w:pPr>
            <w:r>
              <w:rPr>
                <w:rFonts w:ascii="Times New Roman" w:hAnsi="Times New Roman"/>
                <w:b/>
              </w:rPr>
              <w:t xml:space="preserve">6) </w:t>
            </w:r>
            <w:r w:rsidRPr="00AC5678">
              <w:rPr>
                <w:rFonts w:ascii="Times New Roman" w:hAnsi="Times New Roman"/>
                <w:b/>
              </w:rPr>
              <w:t xml:space="preserve"> мероприятия по скашиванию травы в летний период вдоль </w:t>
            </w:r>
            <w:proofErr w:type="spellStart"/>
            <w:r w:rsidRPr="00AC5678">
              <w:rPr>
                <w:rFonts w:ascii="Times New Roman" w:hAnsi="Times New Roman"/>
                <w:b/>
              </w:rPr>
              <w:t>внутрипоселковых</w:t>
            </w:r>
            <w:proofErr w:type="spellEnd"/>
            <w:r w:rsidRPr="00AC5678">
              <w:rPr>
                <w:rFonts w:ascii="Times New Roman" w:hAnsi="Times New Roman"/>
                <w:b/>
              </w:rPr>
              <w:t xml:space="preserve"> дорог;</w:t>
            </w:r>
          </w:p>
          <w:p w:rsidR="00EA5706" w:rsidRDefault="00EA5706" w:rsidP="001A20F1">
            <w:pPr>
              <w:rPr>
                <w:rFonts w:ascii="Times New Roman" w:hAnsi="Times New Roman"/>
                <w:b/>
              </w:rPr>
            </w:pPr>
            <w:r>
              <w:rPr>
                <w:rFonts w:ascii="Times New Roman" w:hAnsi="Times New Roman"/>
                <w:b/>
              </w:rPr>
              <w:t xml:space="preserve">7) </w:t>
            </w:r>
            <w:r w:rsidRPr="00AC5678">
              <w:rPr>
                <w:rFonts w:ascii="Times New Roman" w:hAnsi="Times New Roman"/>
                <w:b/>
              </w:rPr>
              <w:t xml:space="preserve">мероприятия по благоустройству кладбищ;   </w:t>
            </w:r>
          </w:p>
          <w:p w:rsidR="00EA5706" w:rsidRDefault="00EA5706" w:rsidP="001A20F1">
            <w:pPr>
              <w:rPr>
                <w:rFonts w:ascii="Times New Roman" w:hAnsi="Times New Roman"/>
                <w:b/>
              </w:rPr>
            </w:pPr>
            <w:r>
              <w:rPr>
                <w:rFonts w:ascii="Times New Roman" w:hAnsi="Times New Roman"/>
                <w:b/>
              </w:rPr>
              <w:t xml:space="preserve">8) </w:t>
            </w:r>
            <w:r w:rsidRPr="00AC5678">
              <w:rPr>
                <w:rFonts w:ascii="Times New Roman" w:hAnsi="Times New Roman"/>
                <w:b/>
              </w:rPr>
              <w:t xml:space="preserve"> </w:t>
            </w:r>
            <w:r>
              <w:rPr>
                <w:rFonts w:ascii="Times New Roman" w:hAnsi="Times New Roman"/>
                <w:b/>
              </w:rPr>
              <w:t>мероприятия по содержанию, ремонту, замене фонарей уличного освещения;</w:t>
            </w:r>
            <w:r w:rsidRPr="00AC5678">
              <w:rPr>
                <w:rFonts w:ascii="Times New Roman" w:hAnsi="Times New Roman"/>
                <w:b/>
              </w:rPr>
              <w:br/>
              <w:t xml:space="preserve">       </w:t>
            </w:r>
            <w:r>
              <w:rPr>
                <w:rFonts w:ascii="Times New Roman" w:hAnsi="Times New Roman"/>
                <w:b/>
              </w:rPr>
              <w:t xml:space="preserve">9) </w:t>
            </w:r>
            <w:r w:rsidRPr="00AC5678">
              <w:rPr>
                <w:rFonts w:ascii="Times New Roman" w:hAnsi="Times New Roman"/>
                <w:b/>
              </w:rPr>
              <w:t xml:space="preserve"> мероприятия по </w:t>
            </w:r>
            <w:r>
              <w:rPr>
                <w:rFonts w:ascii="Times New Roman" w:hAnsi="Times New Roman"/>
                <w:b/>
              </w:rPr>
              <w:t>содержанию автомобильных дорог в нормативном состоянии</w:t>
            </w:r>
            <w:r w:rsidRPr="00AC5678">
              <w:rPr>
                <w:rFonts w:ascii="Times New Roman" w:hAnsi="Times New Roman"/>
                <w:b/>
              </w:rPr>
              <w:t>;</w:t>
            </w:r>
          </w:p>
          <w:p w:rsidR="00EA5706" w:rsidRDefault="00EA5706" w:rsidP="001A20F1">
            <w:pPr>
              <w:rPr>
                <w:rFonts w:ascii="Times New Roman" w:hAnsi="Times New Roman"/>
                <w:b/>
              </w:rPr>
            </w:pPr>
            <w:r>
              <w:rPr>
                <w:rFonts w:ascii="Times New Roman" w:hAnsi="Times New Roman"/>
                <w:b/>
              </w:rPr>
              <w:t xml:space="preserve">10) уборка от снега и льда тротуаров по ул. </w:t>
            </w:r>
            <w:proofErr w:type="spellStart"/>
            <w:r>
              <w:rPr>
                <w:rFonts w:ascii="Times New Roman" w:hAnsi="Times New Roman"/>
                <w:b/>
              </w:rPr>
              <w:t>Хомутского</w:t>
            </w:r>
            <w:proofErr w:type="spellEnd"/>
            <w:r>
              <w:rPr>
                <w:rFonts w:ascii="Times New Roman" w:hAnsi="Times New Roman"/>
                <w:b/>
              </w:rPr>
              <w:t xml:space="preserve">, пер. </w:t>
            </w:r>
            <w:proofErr w:type="gramStart"/>
            <w:r>
              <w:rPr>
                <w:rFonts w:ascii="Times New Roman" w:hAnsi="Times New Roman"/>
                <w:b/>
              </w:rPr>
              <w:lastRenderedPageBreak/>
              <w:t>Трактовый</w:t>
            </w:r>
            <w:proofErr w:type="gramEnd"/>
            <w:r>
              <w:rPr>
                <w:rFonts w:ascii="Times New Roman" w:hAnsi="Times New Roman"/>
                <w:b/>
              </w:rPr>
              <w:t>, пер. Пионерский;</w:t>
            </w:r>
          </w:p>
          <w:p w:rsidR="00EA5706" w:rsidRDefault="00EA5706" w:rsidP="001A20F1">
            <w:pPr>
              <w:rPr>
                <w:rFonts w:ascii="Times New Roman" w:hAnsi="Times New Roman"/>
                <w:b/>
              </w:rPr>
            </w:pPr>
            <w:r>
              <w:rPr>
                <w:rFonts w:ascii="Times New Roman" w:hAnsi="Times New Roman"/>
                <w:b/>
              </w:rPr>
              <w:t>11) побелка штамбов деревьев по ул. Ленина;</w:t>
            </w:r>
          </w:p>
          <w:p w:rsidR="00EA5706" w:rsidRDefault="00EA5706" w:rsidP="001A20F1">
            <w:pPr>
              <w:rPr>
                <w:rFonts w:ascii="Times New Roman" w:hAnsi="Times New Roman"/>
                <w:b/>
              </w:rPr>
            </w:pPr>
            <w:r>
              <w:rPr>
                <w:rFonts w:ascii="Times New Roman" w:hAnsi="Times New Roman"/>
                <w:b/>
              </w:rPr>
              <w:t>12) проведение выездных комиссий по благоустройству и подворные обходы;</w:t>
            </w:r>
          </w:p>
          <w:p w:rsidR="00EA5706" w:rsidRDefault="00EA5706" w:rsidP="001A20F1">
            <w:pPr>
              <w:rPr>
                <w:rFonts w:ascii="Times New Roman" w:hAnsi="Times New Roman"/>
                <w:b/>
              </w:rPr>
            </w:pPr>
            <w:r>
              <w:rPr>
                <w:rFonts w:ascii="Times New Roman" w:hAnsi="Times New Roman"/>
                <w:b/>
              </w:rPr>
              <w:t>13) 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p w:rsidR="00EA5706" w:rsidRDefault="00EA5706" w:rsidP="001A20F1">
            <w:pPr>
              <w:rPr>
                <w:rFonts w:ascii="Times New Roman" w:hAnsi="Times New Roman"/>
                <w:b/>
              </w:rPr>
            </w:pPr>
            <w:r>
              <w:rPr>
                <w:rFonts w:ascii="Times New Roman" w:hAnsi="Times New Roman"/>
                <w:b/>
              </w:rPr>
              <w:t>14)</w:t>
            </w:r>
          </w:p>
          <w:p w:rsidR="00EA5706" w:rsidRDefault="00EA5706" w:rsidP="001A20F1">
            <w:pPr>
              <w:rPr>
                <w:rFonts w:ascii="Times New Roman" w:hAnsi="Times New Roman"/>
                <w:b/>
              </w:rPr>
            </w:pPr>
            <w:r>
              <w:rPr>
                <w:rFonts w:ascii="Times New Roman" w:hAnsi="Times New Roman"/>
                <w:b/>
              </w:rPr>
              <w:t>15) благоустройство парка семейного отдыха;</w:t>
            </w:r>
          </w:p>
          <w:p w:rsidR="00EA5706" w:rsidRDefault="00EA5706" w:rsidP="001A20F1">
            <w:pPr>
              <w:rPr>
                <w:rFonts w:ascii="Times New Roman" w:hAnsi="Times New Roman"/>
                <w:b/>
              </w:rPr>
            </w:pPr>
            <w:r>
              <w:rPr>
                <w:rFonts w:ascii="Times New Roman" w:hAnsi="Times New Roman"/>
                <w:b/>
              </w:rPr>
              <w:t>16) подготовка Государственных праздничных мероприятий;</w:t>
            </w:r>
          </w:p>
          <w:p w:rsidR="00EA5706" w:rsidRDefault="00EA5706" w:rsidP="001A20F1">
            <w:pPr>
              <w:rPr>
                <w:rFonts w:ascii="Times New Roman" w:hAnsi="Times New Roman"/>
                <w:b/>
              </w:rPr>
            </w:pPr>
            <w:r>
              <w:rPr>
                <w:rFonts w:ascii="Times New Roman" w:hAnsi="Times New Roman"/>
                <w:b/>
              </w:rPr>
              <w:t>17) оплата за электроэнергию уличного освещения;</w:t>
            </w:r>
          </w:p>
          <w:p w:rsidR="00EA5706" w:rsidRDefault="00EA5706" w:rsidP="001A20F1">
            <w:pPr>
              <w:rPr>
                <w:rFonts w:ascii="Times New Roman" w:hAnsi="Times New Roman"/>
                <w:b/>
              </w:rPr>
            </w:pPr>
            <w:proofErr w:type="gramStart"/>
            <w:r>
              <w:rPr>
                <w:rFonts w:ascii="Times New Roman" w:hAnsi="Times New Roman"/>
                <w:b/>
              </w:rPr>
              <w:t xml:space="preserve">18) </w:t>
            </w:r>
            <w:r w:rsidRPr="00BD2995">
              <w:rPr>
                <w:rFonts w:ascii="Times New Roman" w:hAnsi="Times New Roman"/>
                <w:b/>
              </w:rPr>
              <w:t>проведение конкурса (</w:t>
            </w:r>
            <w:r>
              <w:rPr>
                <w:rFonts w:ascii="Times New Roman" w:hAnsi="Times New Roman"/>
                <w:b/>
              </w:rPr>
              <w:t>«</w:t>
            </w:r>
            <w:r w:rsidRPr="00BD2995">
              <w:rPr>
                <w:rFonts w:ascii="Times New Roman" w:hAnsi="Times New Roman"/>
                <w:b/>
                <w:color w:val="000000"/>
              </w:rPr>
              <w:t>Лучшая усадьба», «Лучшая улица», «Лучший фасад учреждения», «Лучшая территория учреждения»)</w:t>
            </w:r>
            <w:r w:rsidRPr="00BD2995">
              <w:rPr>
                <w:rFonts w:ascii="Times New Roman" w:hAnsi="Times New Roman"/>
                <w:b/>
              </w:rPr>
              <w:br/>
            </w:r>
            <w:r>
              <w:rPr>
                <w:rFonts w:ascii="Times New Roman" w:hAnsi="Times New Roman"/>
                <w:b/>
              </w:rPr>
              <w:t xml:space="preserve">       19) </w:t>
            </w:r>
            <w:proofErr w:type="gramEnd"/>
          </w:p>
          <w:p w:rsidR="00EA5706" w:rsidRPr="00AC5678" w:rsidRDefault="00EA5706" w:rsidP="001A20F1">
            <w:pPr>
              <w:rPr>
                <w:rFonts w:ascii="Times New Roman" w:hAnsi="Times New Roman"/>
                <w:b/>
              </w:rPr>
            </w:pPr>
            <w:r>
              <w:rPr>
                <w:rFonts w:ascii="Times New Roman" w:hAnsi="Times New Roman"/>
                <w:b/>
              </w:rPr>
              <w:t>20) озеленение территории поселения.</w:t>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Исполнители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AC5678" w:rsidRDefault="00EA5706" w:rsidP="001A20F1">
            <w:pPr>
              <w:snapToGrid w:val="0"/>
              <w:jc w:val="both"/>
              <w:rPr>
                <w:rFonts w:ascii="Times New Roman" w:hAnsi="Times New Roman"/>
                <w:b/>
              </w:rPr>
            </w:pPr>
            <w:r w:rsidRPr="00AC5678">
              <w:rPr>
                <w:rFonts w:ascii="Times New Roman" w:hAnsi="Times New Roman"/>
                <w:b/>
              </w:rPr>
              <w:t xml:space="preserve">- Администрация </w:t>
            </w:r>
            <w:r>
              <w:rPr>
                <w:rFonts w:ascii="Times New Roman" w:hAnsi="Times New Roman"/>
                <w:b/>
              </w:rPr>
              <w:t>Бакчарского</w:t>
            </w:r>
            <w:r w:rsidRPr="00AC5678">
              <w:rPr>
                <w:rFonts w:ascii="Times New Roman" w:hAnsi="Times New Roman"/>
                <w:b/>
              </w:rPr>
              <w:t xml:space="preserve"> сельского поселения;</w:t>
            </w:r>
          </w:p>
          <w:p w:rsidR="00EA5706" w:rsidRPr="00AC5678" w:rsidRDefault="00EA5706" w:rsidP="001A20F1">
            <w:pPr>
              <w:jc w:val="both"/>
              <w:rPr>
                <w:rFonts w:ascii="Times New Roman" w:hAnsi="Times New Roman"/>
                <w:b/>
              </w:rPr>
            </w:pPr>
            <w:r w:rsidRPr="00AC5678">
              <w:rPr>
                <w:rFonts w:ascii="Times New Roman" w:hAnsi="Times New Roman"/>
                <w:b/>
              </w:rPr>
              <w:t xml:space="preserve"> - Руководители организаций и предприятий, находящиеся  на  территории  поселения  независимо от форм собственности.</w:t>
            </w:r>
          </w:p>
        </w:tc>
      </w:tr>
      <w:tr w:rsidR="00EA5706" w:rsidRPr="00C0347A" w:rsidTr="001A20F1">
        <w:trPr>
          <w:trHeight w:val="1700"/>
        </w:trPr>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r w:rsidRPr="00AC5678">
              <w:rPr>
                <w:rFonts w:ascii="Times New Roman" w:hAnsi="Times New Roman"/>
                <w:b/>
                <w:i/>
              </w:rPr>
              <w:t>5</w:t>
            </w: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Объемы  и источники финансирования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EA5706" w:rsidRPr="00E0292A" w:rsidRDefault="00EA5706" w:rsidP="001A20F1">
            <w:pPr>
              <w:rPr>
                <w:rFonts w:ascii="Times New Roman" w:hAnsi="Times New Roman"/>
                <w:b/>
              </w:rPr>
            </w:pPr>
            <w:r w:rsidRPr="00E0292A">
              <w:rPr>
                <w:rFonts w:ascii="Times New Roman" w:hAnsi="Times New Roman"/>
                <w:b/>
              </w:rPr>
              <w:t>Общий объем финансирования программы</w:t>
            </w:r>
          </w:p>
          <w:p w:rsidR="00EA5706" w:rsidRPr="00E0292A"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b/>
              </w:rPr>
            </w:pPr>
            <w:r w:rsidRPr="00E0292A">
              <w:rPr>
                <w:rFonts w:ascii="Times New Roman" w:hAnsi="Times New Roman"/>
                <w:b/>
              </w:rPr>
              <w:t xml:space="preserve">-   </w:t>
            </w:r>
            <w:r w:rsidRPr="009C6ACF">
              <w:rPr>
                <w:rFonts w:ascii="Times New Roman" w:hAnsi="Times New Roman"/>
                <w:b/>
                <w:sz w:val="24"/>
                <w:szCs w:val="24"/>
              </w:rPr>
              <w:t>43220,239</w:t>
            </w:r>
            <w:r>
              <w:rPr>
                <w:rFonts w:ascii="Times New Roman" w:hAnsi="Times New Roman"/>
              </w:rPr>
              <w:t xml:space="preserve"> </w:t>
            </w:r>
            <w:r w:rsidRPr="00E0292A">
              <w:rPr>
                <w:rFonts w:ascii="Times New Roman" w:hAnsi="Times New Roman"/>
                <w:b/>
              </w:rPr>
              <w:t>тыс. руб.</w:t>
            </w:r>
          </w:p>
          <w:p w:rsidR="00EA5706" w:rsidRPr="00E0292A" w:rsidRDefault="00EA5706" w:rsidP="001A20F1">
            <w:pPr>
              <w:rPr>
                <w:rFonts w:ascii="Times New Roman" w:hAnsi="Times New Roman"/>
                <w:b/>
              </w:rPr>
            </w:pPr>
            <w:r w:rsidRPr="00E0292A">
              <w:rPr>
                <w:rFonts w:ascii="Times New Roman" w:hAnsi="Times New Roman"/>
                <w:b/>
              </w:rPr>
              <w:t>По годам:</w:t>
            </w:r>
          </w:p>
          <w:p w:rsidR="00EA5706" w:rsidRPr="00DF0480"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b/>
              </w:rPr>
            </w:pPr>
            <w:r w:rsidRPr="00E0292A">
              <w:rPr>
                <w:rFonts w:ascii="Times New Roman" w:hAnsi="Times New Roman"/>
                <w:b/>
              </w:rPr>
              <w:tab/>
            </w:r>
            <w:r w:rsidRPr="00DF0480">
              <w:rPr>
                <w:rFonts w:ascii="Times New Roman" w:hAnsi="Times New Roman"/>
                <w:b/>
              </w:rPr>
              <w:t xml:space="preserve">2023 год - </w:t>
            </w:r>
            <w:r w:rsidRPr="009C6ACF">
              <w:rPr>
                <w:rFonts w:ascii="Times New Roman" w:hAnsi="Times New Roman"/>
                <w:b/>
                <w:sz w:val="24"/>
                <w:szCs w:val="24"/>
              </w:rPr>
              <w:t>10185,299</w:t>
            </w:r>
            <w:r w:rsidRPr="009676CE">
              <w:rPr>
                <w:rFonts w:ascii="Times New Roman" w:hAnsi="Times New Roman"/>
                <w:b/>
                <w:i/>
                <w:sz w:val="24"/>
                <w:szCs w:val="24"/>
              </w:rPr>
              <w:t xml:space="preserve"> </w:t>
            </w:r>
            <w:r w:rsidRPr="00DF0480">
              <w:rPr>
                <w:rFonts w:ascii="Times New Roman" w:hAnsi="Times New Roman"/>
                <w:b/>
              </w:rPr>
              <w:t>тыс</w:t>
            </w:r>
            <w:proofErr w:type="gramStart"/>
            <w:r w:rsidRPr="00DF0480">
              <w:rPr>
                <w:rFonts w:ascii="Times New Roman" w:hAnsi="Times New Roman"/>
                <w:b/>
              </w:rPr>
              <w:t>.р</w:t>
            </w:r>
            <w:proofErr w:type="gramEnd"/>
            <w:r w:rsidRPr="00DF0480">
              <w:rPr>
                <w:rFonts w:ascii="Times New Roman" w:hAnsi="Times New Roman"/>
                <w:b/>
              </w:rPr>
              <w:t>ублей</w:t>
            </w:r>
          </w:p>
          <w:p w:rsidR="00EA5706" w:rsidRPr="00DF0480"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56" w:right="-55" w:firstLine="567"/>
              <w:jc w:val="both"/>
              <w:rPr>
                <w:rFonts w:ascii="Times New Roman" w:hAnsi="Times New Roman"/>
                <w:b/>
              </w:rPr>
            </w:pPr>
            <w:r w:rsidRPr="00DF0480">
              <w:rPr>
                <w:rFonts w:ascii="Times New Roman" w:hAnsi="Times New Roman"/>
                <w:b/>
              </w:rPr>
              <w:t xml:space="preserve">2024 год - </w:t>
            </w:r>
            <w:r w:rsidRPr="009C6ACF">
              <w:rPr>
                <w:rFonts w:ascii="Times New Roman" w:hAnsi="Times New Roman"/>
                <w:b/>
                <w:sz w:val="24"/>
                <w:szCs w:val="24"/>
              </w:rPr>
              <w:t>13463,84</w:t>
            </w:r>
            <w:r w:rsidRPr="009676CE">
              <w:rPr>
                <w:rFonts w:ascii="Times New Roman" w:hAnsi="Times New Roman"/>
                <w:b/>
                <w:i/>
                <w:sz w:val="24"/>
                <w:szCs w:val="24"/>
              </w:rPr>
              <w:t xml:space="preserve"> </w:t>
            </w:r>
            <w:r w:rsidRPr="00DF0480">
              <w:rPr>
                <w:rFonts w:ascii="Times New Roman" w:hAnsi="Times New Roman"/>
                <w:b/>
              </w:rPr>
              <w:t>тыс</w:t>
            </w:r>
            <w:proofErr w:type="gramStart"/>
            <w:r w:rsidRPr="00DF0480">
              <w:rPr>
                <w:rFonts w:ascii="Times New Roman" w:hAnsi="Times New Roman"/>
                <w:b/>
              </w:rPr>
              <w:t>.р</w:t>
            </w:r>
            <w:proofErr w:type="gramEnd"/>
            <w:r w:rsidRPr="00DF0480">
              <w:rPr>
                <w:rFonts w:ascii="Times New Roman" w:hAnsi="Times New Roman"/>
                <w:b/>
              </w:rPr>
              <w:t>ублей</w:t>
            </w:r>
          </w:p>
          <w:p w:rsidR="00EA5706" w:rsidRPr="00DF0480"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56" w:right="-55" w:firstLine="567"/>
              <w:jc w:val="both"/>
              <w:rPr>
                <w:rFonts w:ascii="Times New Roman" w:hAnsi="Times New Roman"/>
                <w:b/>
              </w:rPr>
            </w:pPr>
            <w:r w:rsidRPr="00DF0480">
              <w:rPr>
                <w:rFonts w:ascii="Times New Roman" w:hAnsi="Times New Roman"/>
                <w:b/>
              </w:rPr>
              <w:t xml:space="preserve">2025 год - </w:t>
            </w:r>
            <w:r w:rsidRPr="0021790D">
              <w:rPr>
                <w:rFonts w:ascii="Times New Roman" w:hAnsi="Times New Roman"/>
                <w:b/>
              </w:rPr>
              <w:t>10140,18</w:t>
            </w:r>
            <w:r w:rsidRPr="00771F8F">
              <w:rPr>
                <w:rFonts w:ascii="Times New Roman" w:hAnsi="Times New Roman"/>
              </w:rPr>
              <w:t xml:space="preserve"> </w:t>
            </w:r>
            <w:r w:rsidRPr="00DF0480">
              <w:rPr>
                <w:rFonts w:ascii="Times New Roman" w:hAnsi="Times New Roman"/>
                <w:b/>
              </w:rPr>
              <w:t>тыс</w:t>
            </w:r>
            <w:proofErr w:type="gramStart"/>
            <w:r w:rsidRPr="00DF0480">
              <w:rPr>
                <w:rFonts w:ascii="Times New Roman" w:hAnsi="Times New Roman"/>
                <w:b/>
              </w:rPr>
              <w:t>.р</w:t>
            </w:r>
            <w:proofErr w:type="gramEnd"/>
            <w:r w:rsidRPr="00DF0480">
              <w:rPr>
                <w:rFonts w:ascii="Times New Roman" w:hAnsi="Times New Roman"/>
                <w:b/>
              </w:rPr>
              <w:t>ублей</w:t>
            </w:r>
          </w:p>
          <w:p w:rsidR="00EA5706" w:rsidRPr="0021790D"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56" w:right="-55" w:firstLine="567"/>
              <w:jc w:val="both"/>
              <w:rPr>
                <w:rFonts w:ascii="Times New Roman" w:hAnsi="Times New Roman"/>
                <w:b/>
              </w:rPr>
            </w:pPr>
            <w:r w:rsidRPr="0021790D">
              <w:rPr>
                <w:rFonts w:ascii="Times New Roman" w:hAnsi="Times New Roman"/>
                <w:b/>
              </w:rPr>
              <w:t>2026 год - 4782,0 тыс</w:t>
            </w:r>
            <w:proofErr w:type="gramStart"/>
            <w:r w:rsidRPr="0021790D">
              <w:rPr>
                <w:rFonts w:ascii="Times New Roman" w:hAnsi="Times New Roman"/>
                <w:b/>
              </w:rPr>
              <w:t>.р</w:t>
            </w:r>
            <w:proofErr w:type="gramEnd"/>
            <w:r w:rsidRPr="0021790D">
              <w:rPr>
                <w:rFonts w:ascii="Times New Roman" w:hAnsi="Times New Roman"/>
                <w:b/>
              </w:rPr>
              <w:t>ублей</w:t>
            </w:r>
          </w:p>
          <w:p w:rsidR="00EA5706" w:rsidRPr="0021790D"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left="356" w:right="-55" w:firstLine="567"/>
              <w:jc w:val="both"/>
              <w:rPr>
                <w:rFonts w:ascii="Times New Roman" w:hAnsi="Times New Roman"/>
                <w:b/>
              </w:rPr>
            </w:pPr>
            <w:r w:rsidRPr="0021790D">
              <w:rPr>
                <w:rFonts w:ascii="Times New Roman" w:hAnsi="Times New Roman"/>
                <w:b/>
              </w:rPr>
              <w:t>2027 год - 4782,0 тыс</w:t>
            </w:r>
            <w:proofErr w:type="gramStart"/>
            <w:r w:rsidRPr="0021790D">
              <w:rPr>
                <w:rFonts w:ascii="Times New Roman" w:hAnsi="Times New Roman"/>
                <w:b/>
              </w:rPr>
              <w:t>.р</w:t>
            </w:r>
            <w:proofErr w:type="gramEnd"/>
            <w:r w:rsidRPr="0021790D">
              <w:rPr>
                <w:rFonts w:ascii="Times New Roman" w:hAnsi="Times New Roman"/>
                <w:b/>
              </w:rPr>
              <w:t>ублей</w:t>
            </w:r>
          </w:p>
          <w:p w:rsidR="00EA5706" w:rsidRPr="00AC5678" w:rsidRDefault="00EA5706" w:rsidP="001A20F1">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b/>
              </w:rPr>
            </w:pPr>
            <w:r w:rsidRPr="00E0292A">
              <w:rPr>
                <w:rFonts w:ascii="Times New Roman" w:hAnsi="Times New Roman"/>
                <w:b/>
              </w:rPr>
              <w:tab/>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r w:rsidRPr="00AC5678">
              <w:rPr>
                <w:rFonts w:ascii="Times New Roman" w:hAnsi="Times New Roman"/>
                <w:b/>
                <w:i/>
              </w:rPr>
              <w:t>6</w:t>
            </w: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Ожидаемые конечные результаты реализации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A5706" w:rsidRPr="00AC5678" w:rsidRDefault="00EA5706" w:rsidP="001A20F1">
            <w:pPr>
              <w:snapToGrid w:val="0"/>
              <w:spacing w:after="280"/>
              <w:jc w:val="both"/>
              <w:rPr>
                <w:rFonts w:ascii="Times New Roman" w:hAnsi="Times New Roman"/>
                <w:b/>
                <w:color w:val="000000"/>
              </w:rPr>
            </w:pPr>
            <w:r w:rsidRPr="00AC5678">
              <w:rPr>
                <w:rFonts w:ascii="Times New Roman" w:hAnsi="Times New Roman"/>
                <w:b/>
                <w:color w:val="000000"/>
              </w:rPr>
              <w:t>1.  Единое управление комплексным благоустройством муниципального образования.</w:t>
            </w:r>
          </w:p>
          <w:p w:rsidR="00EA5706" w:rsidRPr="00AC5678" w:rsidRDefault="00EA5706" w:rsidP="001A20F1">
            <w:pPr>
              <w:spacing w:before="280" w:after="280"/>
              <w:jc w:val="both"/>
              <w:rPr>
                <w:rFonts w:ascii="Times New Roman" w:hAnsi="Times New Roman"/>
                <w:b/>
                <w:color w:val="000000"/>
              </w:rPr>
            </w:pPr>
            <w:r w:rsidRPr="00AC5678">
              <w:rPr>
                <w:rFonts w:ascii="Times New Roman" w:hAnsi="Times New Roman"/>
                <w:b/>
                <w:color w:val="000000"/>
              </w:rPr>
              <w:t>2. Определение перспективы улучшения благоустройства муниципального образования «</w:t>
            </w:r>
            <w:r>
              <w:rPr>
                <w:rFonts w:ascii="Times New Roman" w:hAnsi="Times New Roman"/>
                <w:b/>
                <w:color w:val="000000"/>
              </w:rPr>
              <w:t>Бакчарское</w:t>
            </w:r>
            <w:r w:rsidRPr="00AC5678">
              <w:rPr>
                <w:rFonts w:ascii="Times New Roman" w:hAnsi="Times New Roman"/>
                <w:b/>
                <w:color w:val="000000"/>
              </w:rPr>
              <w:t xml:space="preserve"> сельское поселение».</w:t>
            </w:r>
          </w:p>
          <w:p w:rsidR="00EA5706" w:rsidRPr="00AC5678" w:rsidRDefault="00EA5706" w:rsidP="001A20F1">
            <w:pPr>
              <w:spacing w:before="280" w:after="280"/>
              <w:jc w:val="both"/>
              <w:rPr>
                <w:rFonts w:ascii="Times New Roman" w:hAnsi="Times New Roman"/>
                <w:b/>
                <w:color w:val="000000"/>
              </w:rPr>
            </w:pPr>
            <w:r w:rsidRPr="00AC5678">
              <w:rPr>
                <w:rFonts w:ascii="Times New Roman" w:hAnsi="Times New Roman"/>
                <w:b/>
                <w:color w:val="000000"/>
              </w:rPr>
              <w:lastRenderedPageBreak/>
              <w:t>3. Создание условий для работы и отдыха жителей поселения.</w:t>
            </w:r>
          </w:p>
          <w:p w:rsidR="00EA5706" w:rsidRPr="00AC5678" w:rsidRDefault="00EA5706" w:rsidP="001A20F1">
            <w:pPr>
              <w:spacing w:before="280" w:after="280"/>
              <w:jc w:val="both"/>
              <w:rPr>
                <w:rFonts w:ascii="Times New Roman" w:hAnsi="Times New Roman"/>
                <w:b/>
                <w:color w:val="000000"/>
              </w:rPr>
            </w:pPr>
            <w:r w:rsidRPr="00AC5678">
              <w:rPr>
                <w:rFonts w:ascii="Times New Roman" w:hAnsi="Times New Roman"/>
                <w:b/>
                <w:color w:val="000000"/>
              </w:rPr>
              <w:t>4. Улучшение состояния территорий муниципального образования «</w:t>
            </w:r>
            <w:r>
              <w:rPr>
                <w:rFonts w:ascii="Times New Roman" w:hAnsi="Times New Roman"/>
                <w:b/>
                <w:color w:val="000000"/>
              </w:rPr>
              <w:t>Бакчарское</w:t>
            </w:r>
            <w:r w:rsidRPr="00AC5678">
              <w:rPr>
                <w:rFonts w:ascii="Times New Roman" w:hAnsi="Times New Roman"/>
                <w:b/>
                <w:color w:val="000000"/>
              </w:rPr>
              <w:t xml:space="preserve"> сельское поселение»</w:t>
            </w:r>
          </w:p>
          <w:p w:rsidR="00EA5706" w:rsidRPr="00AC5678" w:rsidRDefault="00EA5706" w:rsidP="001A20F1">
            <w:pPr>
              <w:spacing w:before="280"/>
              <w:jc w:val="both"/>
              <w:rPr>
                <w:rFonts w:ascii="Times New Roman" w:hAnsi="Times New Roman"/>
                <w:b/>
                <w:color w:val="000000"/>
              </w:rPr>
            </w:pPr>
            <w:r w:rsidRPr="00AC5678">
              <w:rPr>
                <w:rFonts w:ascii="Times New Roman" w:hAnsi="Times New Roman"/>
                <w:b/>
                <w:color w:val="000000"/>
              </w:rPr>
              <w:t xml:space="preserve">5. Привитие жителям муниципального образования любви и уважения к своему </w:t>
            </w:r>
            <w:r>
              <w:rPr>
                <w:rFonts w:ascii="Times New Roman" w:hAnsi="Times New Roman"/>
                <w:b/>
                <w:color w:val="000000"/>
              </w:rPr>
              <w:t>селу</w:t>
            </w:r>
            <w:r w:rsidRPr="00AC5678">
              <w:rPr>
                <w:rFonts w:ascii="Times New Roman" w:hAnsi="Times New Roman"/>
                <w:b/>
                <w:color w:val="000000"/>
              </w:rPr>
              <w:t>, к соблюдению чистоты и порядка на территории муниципального образования «</w:t>
            </w:r>
            <w:r>
              <w:rPr>
                <w:rFonts w:ascii="Times New Roman" w:hAnsi="Times New Roman"/>
                <w:b/>
                <w:color w:val="000000"/>
              </w:rPr>
              <w:t>Бакчарское</w:t>
            </w:r>
            <w:r w:rsidRPr="00AC5678">
              <w:rPr>
                <w:rFonts w:ascii="Times New Roman" w:hAnsi="Times New Roman"/>
                <w:b/>
                <w:color w:val="000000"/>
              </w:rPr>
              <w:t xml:space="preserve"> сельское поселение»</w:t>
            </w:r>
          </w:p>
        </w:tc>
      </w:tr>
      <w:tr w:rsidR="00EA5706" w:rsidRPr="00C0347A" w:rsidTr="001A20F1">
        <w:tc>
          <w:tcPr>
            <w:tcW w:w="458"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jc w:val="center"/>
              <w:rPr>
                <w:rFonts w:ascii="Times New Roman" w:hAnsi="Times New Roman"/>
                <w:b/>
                <w:i/>
              </w:rPr>
            </w:pPr>
            <w:r w:rsidRPr="00AC5678">
              <w:rPr>
                <w:rFonts w:ascii="Times New Roman" w:hAnsi="Times New Roman"/>
                <w:b/>
                <w:i/>
              </w:rPr>
              <w:lastRenderedPageBreak/>
              <w:t>7</w:t>
            </w:r>
          </w:p>
        </w:tc>
        <w:tc>
          <w:tcPr>
            <w:tcW w:w="2339" w:type="dxa"/>
            <w:tcBorders>
              <w:top w:val="single" w:sz="8" w:space="0" w:color="000000"/>
              <w:left w:val="single" w:sz="8" w:space="0" w:color="000000"/>
              <w:bottom w:val="single" w:sz="8" w:space="0" w:color="000000"/>
            </w:tcBorders>
            <w:shd w:val="clear" w:color="auto" w:fill="auto"/>
          </w:tcPr>
          <w:p w:rsidR="00EA5706" w:rsidRPr="00AC5678" w:rsidRDefault="00EA5706" w:rsidP="001A20F1">
            <w:pPr>
              <w:snapToGrid w:val="0"/>
              <w:rPr>
                <w:rFonts w:ascii="Times New Roman" w:hAnsi="Times New Roman"/>
                <w:b/>
                <w:i/>
              </w:rPr>
            </w:pPr>
            <w:r w:rsidRPr="00AC5678">
              <w:rPr>
                <w:rFonts w:ascii="Times New Roman" w:hAnsi="Times New Roman"/>
                <w:b/>
                <w:i/>
              </w:rPr>
              <w:t>Система организации контроля над исполнением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A5706" w:rsidRPr="00AC5678" w:rsidRDefault="00EA5706" w:rsidP="001A20F1">
            <w:pPr>
              <w:snapToGrid w:val="0"/>
              <w:spacing w:after="280"/>
              <w:jc w:val="both"/>
              <w:rPr>
                <w:rFonts w:ascii="Times New Roman" w:hAnsi="Times New Roman"/>
                <w:b/>
                <w:color w:val="000000"/>
              </w:rPr>
            </w:pPr>
            <w:r w:rsidRPr="00AC5678">
              <w:rPr>
                <w:rFonts w:ascii="Times New Roman" w:hAnsi="Times New Roman"/>
                <w:b/>
                <w:color w:val="000000"/>
              </w:rPr>
              <w:t>- текущий контроль выполнения программы – еженедельный контроль Администраци</w:t>
            </w:r>
            <w:r>
              <w:rPr>
                <w:rFonts w:ascii="Times New Roman" w:hAnsi="Times New Roman"/>
                <w:b/>
                <w:color w:val="000000"/>
              </w:rPr>
              <w:t>ей</w:t>
            </w:r>
            <w:r w:rsidRPr="00AC5678">
              <w:rPr>
                <w:rFonts w:ascii="Times New Roman" w:hAnsi="Times New Roman"/>
                <w:b/>
                <w:color w:val="000000"/>
              </w:rPr>
              <w:t xml:space="preserve"> </w:t>
            </w:r>
            <w:r>
              <w:rPr>
                <w:rFonts w:ascii="Times New Roman" w:hAnsi="Times New Roman"/>
                <w:b/>
                <w:color w:val="000000"/>
              </w:rPr>
              <w:t>Бакчарского</w:t>
            </w:r>
            <w:r w:rsidRPr="00AC5678">
              <w:rPr>
                <w:rFonts w:ascii="Times New Roman" w:hAnsi="Times New Roman"/>
                <w:b/>
                <w:color w:val="000000"/>
              </w:rPr>
              <w:t xml:space="preserve">  сельско</w:t>
            </w:r>
            <w:r>
              <w:rPr>
                <w:rFonts w:ascii="Times New Roman" w:hAnsi="Times New Roman"/>
                <w:b/>
                <w:color w:val="000000"/>
              </w:rPr>
              <w:t>го</w:t>
            </w:r>
            <w:r w:rsidRPr="00AC5678">
              <w:rPr>
                <w:rFonts w:ascii="Times New Roman" w:hAnsi="Times New Roman"/>
                <w:b/>
                <w:color w:val="000000"/>
              </w:rPr>
              <w:t xml:space="preserve"> поселени</w:t>
            </w:r>
            <w:r>
              <w:rPr>
                <w:rFonts w:ascii="Times New Roman" w:hAnsi="Times New Roman"/>
                <w:b/>
                <w:color w:val="000000"/>
              </w:rPr>
              <w:t>я</w:t>
            </w:r>
            <w:r w:rsidRPr="00AC5678">
              <w:rPr>
                <w:rFonts w:ascii="Times New Roman" w:hAnsi="Times New Roman"/>
                <w:b/>
                <w:color w:val="000000"/>
              </w:rPr>
              <w:t>;</w:t>
            </w:r>
          </w:p>
          <w:p w:rsidR="00EA5706" w:rsidRDefault="00EA5706" w:rsidP="001A20F1">
            <w:pPr>
              <w:snapToGrid w:val="0"/>
              <w:spacing w:after="280"/>
              <w:jc w:val="both"/>
              <w:rPr>
                <w:rFonts w:ascii="Times New Roman" w:hAnsi="Times New Roman"/>
                <w:b/>
                <w:color w:val="000000"/>
              </w:rPr>
            </w:pPr>
            <w:r>
              <w:rPr>
                <w:rFonts w:ascii="Times New Roman" w:hAnsi="Times New Roman"/>
                <w:b/>
                <w:color w:val="000000"/>
              </w:rPr>
              <w:t>- е</w:t>
            </w:r>
            <w:r w:rsidRPr="00AC5678">
              <w:rPr>
                <w:rFonts w:ascii="Times New Roman" w:hAnsi="Times New Roman"/>
                <w:b/>
                <w:color w:val="000000"/>
              </w:rPr>
              <w:t xml:space="preserve">жеквартальный контроль с предоставлением  отчетов главе </w:t>
            </w:r>
            <w:r>
              <w:rPr>
                <w:rFonts w:ascii="Times New Roman" w:hAnsi="Times New Roman"/>
                <w:b/>
                <w:color w:val="000000"/>
              </w:rPr>
              <w:t>поселения</w:t>
            </w:r>
            <w:r w:rsidRPr="00AC5678">
              <w:rPr>
                <w:rFonts w:ascii="Times New Roman" w:hAnsi="Times New Roman"/>
                <w:b/>
                <w:color w:val="000000"/>
              </w:rPr>
              <w:t xml:space="preserve"> и в Со</w:t>
            </w:r>
            <w:r>
              <w:rPr>
                <w:rFonts w:ascii="Times New Roman" w:hAnsi="Times New Roman"/>
                <w:b/>
                <w:color w:val="000000"/>
              </w:rPr>
              <w:t>вет</w:t>
            </w:r>
            <w:r w:rsidRPr="00AC5678">
              <w:rPr>
                <w:rFonts w:ascii="Times New Roman" w:hAnsi="Times New Roman"/>
                <w:b/>
                <w:color w:val="000000"/>
              </w:rPr>
              <w:t xml:space="preserve"> </w:t>
            </w:r>
            <w:r>
              <w:rPr>
                <w:rFonts w:ascii="Times New Roman" w:hAnsi="Times New Roman"/>
                <w:b/>
                <w:color w:val="000000"/>
              </w:rPr>
              <w:t>Бакчарского сельского</w:t>
            </w:r>
            <w:r w:rsidRPr="00AC5678">
              <w:rPr>
                <w:rFonts w:ascii="Times New Roman" w:hAnsi="Times New Roman"/>
                <w:b/>
                <w:color w:val="000000"/>
              </w:rPr>
              <w:t xml:space="preserve"> поселени</w:t>
            </w:r>
            <w:r>
              <w:rPr>
                <w:rFonts w:ascii="Times New Roman" w:hAnsi="Times New Roman"/>
                <w:b/>
                <w:color w:val="000000"/>
              </w:rPr>
              <w:t>я</w:t>
            </w:r>
            <w:r w:rsidRPr="00AC5678">
              <w:rPr>
                <w:rFonts w:ascii="Times New Roman" w:hAnsi="Times New Roman"/>
                <w:b/>
                <w:color w:val="000000"/>
              </w:rPr>
              <w:t>.</w:t>
            </w:r>
          </w:p>
          <w:p w:rsidR="00EA5706" w:rsidRPr="00AC5678" w:rsidRDefault="00EA5706" w:rsidP="001A20F1">
            <w:pPr>
              <w:snapToGrid w:val="0"/>
              <w:spacing w:after="280"/>
              <w:jc w:val="both"/>
              <w:rPr>
                <w:rFonts w:ascii="Times New Roman" w:hAnsi="Times New Roman"/>
                <w:b/>
                <w:color w:val="000000"/>
              </w:rPr>
            </w:pPr>
            <w:r w:rsidRPr="00AC5678">
              <w:rPr>
                <w:rFonts w:ascii="Times New Roman" w:hAnsi="Times New Roman"/>
                <w:b/>
                <w:color w:val="000000"/>
              </w:rPr>
              <w:t xml:space="preserve">- </w:t>
            </w:r>
            <w:r>
              <w:rPr>
                <w:rFonts w:ascii="Times New Roman" w:hAnsi="Times New Roman"/>
                <w:b/>
                <w:color w:val="000000"/>
              </w:rPr>
              <w:t>п</w:t>
            </w:r>
            <w:r w:rsidRPr="00AC5678">
              <w:rPr>
                <w:rFonts w:ascii="Times New Roman" w:hAnsi="Times New Roman"/>
                <w:b/>
                <w:color w:val="000000"/>
              </w:rPr>
              <w:t xml:space="preserve">ромежуточный контроль – ежегодное предоставление отчетов о ходе реализации  </w:t>
            </w:r>
            <w:r>
              <w:rPr>
                <w:rFonts w:ascii="Times New Roman" w:hAnsi="Times New Roman"/>
                <w:b/>
                <w:color w:val="000000"/>
              </w:rPr>
              <w:t>муниципальной</w:t>
            </w:r>
            <w:r w:rsidRPr="00AC5678">
              <w:rPr>
                <w:rFonts w:ascii="Times New Roman" w:hAnsi="Times New Roman"/>
                <w:b/>
                <w:color w:val="000000"/>
              </w:rPr>
              <w:t xml:space="preserve"> комплексной программы главе </w:t>
            </w:r>
            <w:r>
              <w:rPr>
                <w:rFonts w:ascii="Times New Roman" w:hAnsi="Times New Roman"/>
                <w:b/>
                <w:color w:val="000000"/>
              </w:rPr>
              <w:t>поселения</w:t>
            </w:r>
            <w:r w:rsidRPr="00AC5678">
              <w:rPr>
                <w:rFonts w:ascii="Times New Roman" w:hAnsi="Times New Roman"/>
                <w:b/>
                <w:color w:val="000000"/>
              </w:rPr>
              <w:t xml:space="preserve"> и в Со</w:t>
            </w:r>
            <w:r>
              <w:rPr>
                <w:rFonts w:ascii="Times New Roman" w:hAnsi="Times New Roman"/>
                <w:b/>
                <w:color w:val="000000"/>
              </w:rPr>
              <w:t>вет Бакчарского</w:t>
            </w:r>
            <w:r w:rsidRPr="00AC5678">
              <w:rPr>
                <w:rFonts w:ascii="Times New Roman" w:hAnsi="Times New Roman"/>
                <w:b/>
                <w:color w:val="000000"/>
              </w:rPr>
              <w:t xml:space="preserve"> сельско</w:t>
            </w:r>
            <w:r>
              <w:rPr>
                <w:rFonts w:ascii="Times New Roman" w:hAnsi="Times New Roman"/>
                <w:b/>
                <w:color w:val="000000"/>
              </w:rPr>
              <w:t>го</w:t>
            </w:r>
            <w:r w:rsidRPr="00AC5678">
              <w:rPr>
                <w:rFonts w:ascii="Times New Roman" w:hAnsi="Times New Roman"/>
                <w:b/>
                <w:color w:val="000000"/>
              </w:rPr>
              <w:t xml:space="preserve"> поселени</w:t>
            </w:r>
            <w:r>
              <w:rPr>
                <w:rFonts w:ascii="Times New Roman" w:hAnsi="Times New Roman"/>
                <w:b/>
                <w:color w:val="000000"/>
              </w:rPr>
              <w:t>я</w:t>
            </w:r>
          </w:p>
        </w:tc>
      </w:tr>
    </w:tbl>
    <w:p w:rsidR="00EA5706" w:rsidRPr="00AC5678" w:rsidRDefault="00EA5706" w:rsidP="00EA5706"/>
    <w:p w:rsidR="00EA5706" w:rsidRDefault="00EA5706" w:rsidP="00EA5706">
      <w:pPr>
        <w:rPr>
          <w:rFonts w:ascii="Times New Roman" w:hAnsi="Times New Roman"/>
          <w:b/>
          <w:bCs/>
        </w:rPr>
      </w:pPr>
    </w:p>
    <w:p w:rsidR="00EA5706" w:rsidRDefault="00EA5706" w:rsidP="00EA5706">
      <w:pPr>
        <w:rPr>
          <w:rFonts w:ascii="Times New Roman" w:hAnsi="Times New Roman"/>
          <w:b/>
          <w:bCs/>
        </w:rPr>
      </w:pPr>
    </w:p>
    <w:p w:rsidR="00EA5706" w:rsidRDefault="00EA5706" w:rsidP="00EA5706">
      <w:pPr>
        <w:rPr>
          <w:rFonts w:ascii="Times New Roman" w:hAnsi="Times New Roman"/>
          <w:b/>
          <w:bCs/>
        </w:rPr>
      </w:pPr>
    </w:p>
    <w:p w:rsidR="00EA5706" w:rsidRDefault="00EA5706" w:rsidP="00EA5706">
      <w:pPr>
        <w:rPr>
          <w:rFonts w:ascii="Times New Roman" w:hAnsi="Times New Roman"/>
          <w:b/>
          <w:bCs/>
        </w:rPr>
      </w:pPr>
    </w:p>
    <w:p w:rsidR="00EA5706" w:rsidRDefault="00EA5706" w:rsidP="00EA5706">
      <w:pPr>
        <w:rPr>
          <w:rFonts w:ascii="Times New Roman" w:hAnsi="Times New Roman"/>
          <w:b/>
          <w:bCs/>
        </w:rPr>
      </w:pPr>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МУНИЦИПАЛЬНАЯ ПРОГРАММА</w:t>
      </w:r>
      <w:r>
        <w:rPr>
          <w:rFonts w:ascii="Times New Roman" w:hAnsi="Times New Roman"/>
          <w:color w:val="000000"/>
        </w:rPr>
        <w:t xml:space="preserve"> «</w:t>
      </w:r>
      <w:r>
        <w:rPr>
          <w:rFonts w:ascii="Times New Roman" w:hAnsi="Times New Roman"/>
          <w:b/>
          <w:caps/>
        </w:rPr>
        <w:t>благоустройство ТЕРРИТОРИИ БАКЧАРСКОГО сельского поселения</w:t>
      </w:r>
      <w:r>
        <w:rPr>
          <w:rFonts w:ascii="Times New Roman" w:hAnsi="Times New Roman"/>
          <w:b/>
          <w:bCs/>
          <w:color w:val="000000"/>
        </w:rPr>
        <w:t xml:space="preserve"> НА </w:t>
      </w:r>
      <w:r w:rsidRPr="004514A3">
        <w:rPr>
          <w:rFonts w:ascii="Times New Roman" w:hAnsi="Times New Roman"/>
          <w:b/>
          <w:sz w:val="24"/>
          <w:szCs w:val="24"/>
        </w:rPr>
        <w:t>2023-2027</w:t>
      </w:r>
      <w:r>
        <w:rPr>
          <w:rFonts w:ascii="Times New Roman" w:hAnsi="Times New Roman"/>
          <w:sz w:val="24"/>
          <w:szCs w:val="24"/>
        </w:rPr>
        <w:t xml:space="preserve"> </w:t>
      </w:r>
      <w:r>
        <w:rPr>
          <w:rFonts w:ascii="Times New Roman" w:hAnsi="Times New Roman"/>
          <w:b/>
          <w:bCs/>
          <w:color w:val="000000"/>
        </w:rPr>
        <w:t>годы»</w:t>
      </w:r>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РАЗДЕЛ 1. Содержание проблемы и обоснование необходимости ее решения программными методами</w:t>
      </w:r>
    </w:p>
    <w:p w:rsidR="00EA5706" w:rsidRDefault="00EA5706" w:rsidP="00EA5706">
      <w:pPr>
        <w:ind w:firstLine="540"/>
        <w:jc w:val="both"/>
        <w:rPr>
          <w:rFonts w:ascii="Times New Roman" w:hAnsi="Times New Roman"/>
        </w:rPr>
      </w:pPr>
      <w:r>
        <w:rPr>
          <w:rFonts w:ascii="Times New Roman" w:hAnsi="Times New Roman"/>
        </w:rPr>
        <w:t xml:space="preserve">Муниципальная Программа «Благоустройство территории Бакчарского сельского поселения на </w:t>
      </w:r>
      <w:r w:rsidRPr="004D3CD6">
        <w:rPr>
          <w:rFonts w:ascii="Times New Roman" w:hAnsi="Times New Roman"/>
          <w:sz w:val="24"/>
          <w:szCs w:val="24"/>
        </w:rPr>
        <w:t>20</w:t>
      </w:r>
      <w:r>
        <w:rPr>
          <w:rFonts w:ascii="Times New Roman" w:hAnsi="Times New Roman"/>
          <w:sz w:val="24"/>
          <w:szCs w:val="24"/>
        </w:rPr>
        <w:t>23</w:t>
      </w:r>
      <w:r w:rsidRPr="004D3CD6">
        <w:rPr>
          <w:rFonts w:ascii="Times New Roman" w:hAnsi="Times New Roman"/>
          <w:sz w:val="24"/>
          <w:szCs w:val="24"/>
        </w:rPr>
        <w:t>-202</w:t>
      </w:r>
      <w:r>
        <w:rPr>
          <w:rFonts w:ascii="Times New Roman" w:hAnsi="Times New Roman"/>
          <w:sz w:val="24"/>
          <w:szCs w:val="24"/>
        </w:rPr>
        <w:t xml:space="preserve">7 </w:t>
      </w:r>
      <w:r>
        <w:rPr>
          <w:rFonts w:ascii="Times New Roman" w:hAnsi="Times New Roman"/>
        </w:rPr>
        <w:t>годы» Бакчарского района Томской области, разработана в соответствии с Федеральным Законом от 06.10.2003 года № 131-ФЗ «Об общих принципах  организации местного самоуправления».</w:t>
      </w:r>
    </w:p>
    <w:p w:rsidR="00EA5706" w:rsidRDefault="00EA5706" w:rsidP="00EA5706">
      <w:pPr>
        <w:jc w:val="both"/>
        <w:rPr>
          <w:rFonts w:ascii="Times New Roman" w:hAnsi="Times New Roman"/>
        </w:rPr>
      </w:pPr>
      <w:r>
        <w:rPr>
          <w:rFonts w:ascii="Times New Roman" w:hAnsi="Times New Roman"/>
        </w:rPr>
        <w:t xml:space="preserve">              Необходимо обеспечить повышенные требования к уровню экологии, эстетическому и архитектурному облику сельского поселения.</w:t>
      </w:r>
    </w:p>
    <w:p w:rsidR="00EA5706" w:rsidRDefault="00EA5706" w:rsidP="00EA5706">
      <w:pPr>
        <w:jc w:val="both"/>
        <w:rPr>
          <w:rFonts w:ascii="Times New Roman" w:hAnsi="Times New Roman"/>
        </w:rPr>
      </w:pPr>
      <w:r>
        <w:rPr>
          <w:rFonts w:ascii="Times New Roman" w:hAnsi="Times New Roman"/>
        </w:rPr>
        <w:t xml:space="preserve">              Отрицательные тенденции в динамике изменения уровня благоустройства территории обусловлены наличием следующих факторов:</w:t>
      </w:r>
    </w:p>
    <w:p w:rsidR="00EA5706" w:rsidRPr="0056432F" w:rsidRDefault="00EA5706" w:rsidP="00EA5706">
      <w:pPr>
        <w:jc w:val="both"/>
        <w:rPr>
          <w:rFonts w:ascii="Times New Roman" w:hAnsi="Times New Roman"/>
        </w:rPr>
      </w:pPr>
      <w:r w:rsidRPr="0056432F">
        <w:rPr>
          <w:rFonts w:ascii="Times New Roman" w:hAnsi="Times New Roman"/>
        </w:rPr>
        <w:t xml:space="preserve">              -высоким уровнем физического, морального и экономического износа дорожного покрытия;</w:t>
      </w:r>
    </w:p>
    <w:p w:rsidR="00EA5706" w:rsidRPr="0056432F" w:rsidRDefault="00EA5706" w:rsidP="00EA5706">
      <w:pPr>
        <w:jc w:val="both"/>
        <w:rPr>
          <w:rFonts w:ascii="Times New Roman" w:hAnsi="Times New Roman"/>
        </w:rPr>
      </w:pPr>
      <w:r w:rsidRPr="0056432F">
        <w:rPr>
          <w:rFonts w:ascii="Times New Roman" w:hAnsi="Times New Roman"/>
        </w:rPr>
        <w:t xml:space="preserve">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целевых федеральных и региональных программ развития;</w:t>
      </w:r>
    </w:p>
    <w:p w:rsidR="00EA5706" w:rsidRPr="0056432F" w:rsidRDefault="00EA5706" w:rsidP="00EA5706">
      <w:pPr>
        <w:jc w:val="both"/>
        <w:rPr>
          <w:rFonts w:ascii="Times New Roman" w:hAnsi="Times New Roman"/>
        </w:rPr>
      </w:pPr>
      <w:r w:rsidRPr="0056432F">
        <w:rPr>
          <w:rFonts w:ascii="Times New Roman" w:hAnsi="Times New Roman"/>
        </w:rPr>
        <w:lastRenderedPageBreak/>
        <w:t xml:space="preserve">              -снижением уровня общей культуры населения, выражающимся в отсутствии бережливого отношения к объектам муниципальной собственности;</w:t>
      </w:r>
    </w:p>
    <w:p w:rsidR="00EA5706" w:rsidRPr="0056432F" w:rsidRDefault="00EA5706" w:rsidP="00EA5706">
      <w:pPr>
        <w:jc w:val="both"/>
        <w:rPr>
          <w:rFonts w:ascii="Times New Roman" w:hAnsi="Times New Roman"/>
        </w:rPr>
      </w:pPr>
      <w:r w:rsidRPr="0056432F">
        <w:rPr>
          <w:rFonts w:ascii="Times New Roman" w:hAnsi="Times New Roman"/>
        </w:rPr>
        <w:t xml:space="preserve">              -недостаточным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EA5706" w:rsidRPr="0056432F" w:rsidRDefault="00EA5706" w:rsidP="00EA5706">
      <w:pPr>
        <w:jc w:val="both"/>
        <w:rPr>
          <w:rFonts w:ascii="Times New Roman" w:hAnsi="Times New Roman"/>
        </w:rPr>
      </w:pPr>
      <w:r w:rsidRPr="0056432F">
        <w:rPr>
          <w:rFonts w:ascii="Times New Roman" w:hAnsi="Times New Roman"/>
        </w:rPr>
        <w:t xml:space="preserve">              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EA5706" w:rsidRPr="0056432F" w:rsidRDefault="00EA5706" w:rsidP="00EA5706">
      <w:pPr>
        <w:jc w:val="both"/>
        <w:rPr>
          <w:rFonts w:ascii="Times New Roman" w:hAnsi="Times New Roman"/>
        </w:rPr>
      </w:pPr>
      <w:r w:rsidRPr="0056432F">
        <w:rPr>
          <w:rFonts w:ascii="Times New Roman" w:hAnsi="Times New Roman"/>
        </w:rPr>
        <w:t xml:space="preserve">              -негативного восприятия жителями поселения;</w:t>
      </w:r>
    </w:p>
    <w:p w:rsidR="00EA5706" w:rsidRPr="0056432F" w:rsidRDefault="00EA5706" w:rsidP="00EA5706">
      <w:pPr>
        <w:jc w:val="both"/>
        <w:rPr>
          <w:rFonts w:ascii="Times New Roman" w:hAnsi="Times New Roman"/>
        </w:rPr>
      </w:pPr>
      <w:r w:rsidRPr="0056432F">
        <w:rPr>
          <w:rFonts w:ascii="Times New Roman" w:hAnsi="Times New Roman"/>
        </w:rPr>
        <w:t xml:space="preserve">              -снижения транспортной доступности объектов, расположенных на территории поселения;</w:t>
      </w:r>
    </w:p>
    <w:p w:rsidR="00EA5706" w:rsidRPr="0056432F" w:rsidRDefault="00EA5706" w:rsidP="00EA5706">
      <w:pPr>
        <w:jc w:val="both"/>
        <w:rPr>
          <w:rFonts w:ascii="Times New Roman" w:hAnsi="Times New Roman"/>
        </w:rPr>
      </w:pPr>
      <w:r w:rsidRPr="0056432F">
        <w:rPr>
          <w:rFonts w:ascii="Times New Roman" w:hAnsi="Times New Roman"/>
        </w:rPr>
        <w:t xml:space="preserve">              -повышения эксплуатационных затрат населения и предприятий, осуществляющих свою деятельность на территории поселения;</w:t>
      </w:r>
    </w:p>
    <w:p w:rsidR="00EA5706" w:rsidRPr="0056432F" w:rsidRDefault="00EA5706" w:rsidP="00EA5706">
      <w:pPr>
        <w:jc w:val="both"/>
        <w:rPr>
          <w:rFonts w:ascii="Times New Roman" w:hAnsi="Times New Roman"/>
        </w:rPr>
      </w:pPr>
      <w:r w:rsidRPr="0056432F">
        <w:rPr>
          <w:rFonts w:ascii="Times New Roman" w:hAnsi="Times New Roman"/>
        </w:rPr>
        <w:t xml:space="preserve">              -снижения уровня безопасности  дорожного движения.</w:t>
      </w:r>
    </w:p>
    <w:p w:rsidR="00EA5706" w:rsidRPr="0056432F" w:rsidRDefault="00EA5706" w:rsidP="00EA5706">
      <w:pPr>
        <w:jc w:val="both"/>
        <w:rPr>
          <w:rFonts w:ascii="Times New Roman" w:hAnsi="Times New Roman"/>
        </w:rPr>
      </w:pPr>
      <w:r w:rsidRPr="0056432F">
        <w:rPr>
          <w:rFonts w:ascii="Times New Roman" w:hAnsi="Times New Roman"/>
        </w:rPr>
        <w:t xml:space="preserve"> </w:t>
      </w:r>
    </w:p>
    <w:p w:rsidR="00EA5706" w:rsidRDefault="00EA5706" w:rsidP="00EA5706">
      <w:pPr>
        <w:jc w:val="both"/>
        <w:rPr>
          <w:rFonts w:ascii="Times New Roman" w:hAnsi="Times New Roman"/>
        </w:rPr>
      </w:pPr>
      <w:r>
        <w:rPr>
          <w:rFonts w:ascii="Times New Roman" w:hAnsi="Times New Roman"/>
        </w:rPr>
        <w:t xml:space="preserve">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Бакчарского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EA5706" w:rsidRDefault="00EA5706" w:rsidP="00EA5706">
      <w:pPr>
        <w:jc w:val="both"/>
        <w:rPr>
          <w:rFonts w:ascii="Times New Roman" w:hAnsi="Times New Roman"/>
        </w:rPr>
      </w:pPr>
      <w:r>
        <w:rPr>
          <w:rFonts w:ascii="Times New Roman" w:hAnsi="Times New Roman"/>
        </w:rPr>
        <w:t xml:space="preserve">              </w:t>
      </w:r>
    </w:p>
    <w:p w:rsidR="00EA5706" w:rsidRDefault="00EA5706" w:rsidP="00EA5706">
      <w:pPr>
        <w:jc w:val="both"/>
        <w:rPr>
          <w:rFonts w:ascii="Times New Roman" w:hAnsi="Times New Roman"/>
          <w:color w:val="000000"/>
        </w:rPr>
      </w:pPr>
      <w:r>
        <w:rPr>
          <w:rFonts w:ascii="Times New Roman" w:hAnsi="Times New Roman"/>
          <w:color w:val="000000"/>
        </w:rPr>
        <w:t xml:space="preserve">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муниципального образования «Бакчарское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EA5706" w:rsidRDefault="00EA5706" w:rsidP="00EA5706">
      <w:pPr>
        <w:jc w:val="both"/>
        <w:rPr>
          <w:rFonts w:ascii="Times New Roman" w:hAnsi="Times New Roman"/>
          <w:color w:val="000000"/>
        </w:rPr>
      </w:pPr>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РАЗДЕЛ 2. Основные цели и задачи, сроки и этапы реализации муниципальной программы</w:t>
      </w:r>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2.1. Цель программы</w:t>
      </w:r>
    </w:p>
    <w:p w:rsidR="00EA5706" w:rsidRDefault="00EA5706" w:rsidP="00EA5706">
      <w:pPr>
        <w:spacing w:before="280" w:after="280"/>
        <w:ind w:firstLine="540"/>
        <w:jc w:val="both"/>
        <w:rPr>
          <w:rFonts w:ascii="Times New Roman" w:hAnsi="Times New Roman"/>
          <w:color w:val="000000"/>
        </w:rPr>
      </w:pPr>
      <w:r>
        <w:rPr>
          <w:rFonts w:ascii="Times New Roman" w:hAnsi="Times New Roman"/>
          <w:color w:val="000000"/>
        </w:rPr>
        <w:t>Совершенствование системы комплексного благоустройства муниципального образования «Бакчарское сельское поселение», создание комфортных условий проживания и отдыха населения.</w:t>
      </w:r>
    </w:p>
    <w:p w:rsidR="00EA5706" w:rsidRDefault="00EA5706" w:rsidP="00EA5706">
      <w:pPr>
        <w:autoSpaceDE w:val="0"/>
        <w:ind w:firstLine="540"/>
        <w:jc w:val="both"/>
        <w:rPr>
          <w:rFonts w:ascii="Times New Roman" w:hAnsi="Times New Roman"/>
        </w:rPr>
      </w:pPr>
      <w:proofErr w:type="gramStart"/>
      <w:r>
        <w:rPr>
          <w:rFonts w:ascii="Times New Roman" w:hAnsi="Times New Roman"/>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w:t>
      </w:r>
      <w:r>
        <w:rPr>
          <w:rFonts w:ascii="Times New Roman" w:hAnsi="Times New Roman"/>
        </w:rPr>
        <w:lastRenderedPageBreak/>
        <w:t>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«Бакчарское сельское поселение»;</w:t>
      </w:r>
      <w:proofErr w:type="gramEnd"/>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2.2. Задачи программы</w:t>
      </w:r>
    </w:p>
    <w:p w:rsidR="00EA5706" w:rsidRDefault="00EA5706" w:rsidP="00EA5706">
      <w:pPr>
        <w:spacing w:before="280" w:after="280"/>
        <w:rPr>
          <w:rFonts w:ascii="Times New Roman" w:hAnsi="Times New Roman"/>
          <w:color w:val="000000"/>
        </w:rPr>
      </w:pPr>
      <w:r>
        <w:rPr>
          <w:rFonts w:ascii="Times New Roman" w:hAnsi="Times New Roman"/>
          <w:color w:val="000000"/>
        </w:rPr>
        <w:t>1. Организация взаимодействия между предприятиями, организациями и учреждениями при решении вопросов благоустройства поселения.</w:t>
      </w:r>
    </w:p>
    <w:p w:rsidR="00EA5706" w:rsidRDefault="00EA5706" w:rsidP="00EA5706">
      <w:pPr>
        <w:spacing w:before="280" w:after="280"/>
        <w:rPr>
          <w:rFonts w:ascii="Times New Roman" w:hAnsi="Times New Roman"/>
          <w:color w:val="000000"/>
        </w:rPr>
      </w:pPr>
      <w:r>
        <w:rPr>
          <w:rFonts w:ascii="Times New Roman" w:hAnsi="Times New Roman"/>
          <w:color w:val="000000"/>
        </w:rPr>
        <w:t>2. Приведение в качественное состояние элементов благоустройства населенных пунктов.</w:t>
      </w:r>
    </w:p>
    <w:p w:rsidR="00EA5706" w:rsidRDefault="00EA5706" w:rsidP="00EA5706">
      <w:pPr>
        <w:rPr>
          <w:rFonts w:ascii="Times New Roman" w:hAnsi="Times New Roman"/>
          <w:color w:val="000000"/>
        </w:rPr>
      </w:pPr>
      <w:r>
        <w:rPr>
          <w:rFonts w:ascii="Times New Roman" w:hAnsi="Times New Roman"/>
          <w:color w:val="000000"/>
        </w:rPr>
        <w:t>3. Привлечение жителей к участию в решении проблем благоустройства населенных пунктов.</w:t>
      </w:r>
    </w:p>
    <w:p w:rsidR="00EA5706" w:rsidRDefault="00EA5706" w:rsidP="00EA5706">
      <w:pPr>
        <w:rPr>
          <w:rFonts w:ascii="Times New Roman" w:hAnsi="Times New Roman"/>
          <w:b/>
        </w:rPr>
      </w:pPr>
    </w:p>
    <w:p w:rsidR="00EA5706" w:rsidRDefault="00EA5706" w:rsidP="00EA5706">
      <w:pPr>
        <w:jc w:val="center"/>
        <w:rPr>
          <w:rFonts w:ascii="Times New Roman" w:hAnsi="Times New Roman"/>
          <w:b/>
        </w:rPr>
      </w:pPr>
      <w:r>
        <w:rPr>
          <w:rFonts w:ascii="Times New Roman" w:hAnsi="Times New Roman"/>
          <w:b/>
        </w:rPr>
        <w:t>2.3. Сроки реализации программы</w:t>
      </w:r>
    </w:p>
    <w:p w:rsidR="00EA5706" w:rsidRDefault="00EA5706" w:rsidP="00EA5706">
      <w:pPr>
        <w:rPr>
          <w:rFonts w:ascii="Times New Roman" w:hAnsi="Times New Roman"/>
        </w:rPr>
      </w:pPr>
      <w:r>
        <w:rPr>
          <w:rFonts w:ascii="Times New Roman" w:hAnsi="Times New Roman"/>
        </w:rPr>
        <w:t xml:space="preserve">- </w:t>
      </w:r>
      <w:r w:rsidRPr="004D3CD6">
        <w:rPr>
          <w:rFonts w:ascii="Times New Roman" w:hAnsi="Times New Roman"/>
          <w:sz w:val="24"/>
          <w:szCs w:val="24"/>
        </w:rPr>
        <w:t>20</w:t>
      </w:r>
      <w:r>
        <w:rPr>
          <w:rFonts w:ascii="Times New Roman" w:hAnsi="Times New Roman"/>
          <w:sz w:val="24"/>
          <w:szCs w:val="24"/>
        </w:rPr>
        <w:t>23</w:t>
      </w:r>
      <w:r w:rsidRPr="004D3CD6">
        <w:rPr>
          <w:rFonts w:ascii="Times New Roman" w:hAnsi="Times New Roman"/>
          <w:sz w:val="24"/>
          <w:szCs w:val="24"/>
        </w:rPr>
        <w:t>-202</w:t>
      </w:r>
      <w:r>
        <w:rPr>
          <w:rFonts w:ascii="Times New Roman" w:hAnsi="Times New Roman"/>
          <w:sz w:val="24"/>
          <w:szCs w:val="24"/>
        </w:rPr>
        <w:t xml:space="preserve">7 </w:t>
      </w:r>
      <w:r>
        <w:rPr>
          <w:rFonts w:ascii="Times New Roman" w:hAnsi="Times New Roman"/>
        </w:rPr>
        <w:t>годы.</w:t>
      </w:r>
    </w:p>
    <w:p w:rsidR="00EA5706" w:rsidRDefault="00EA5706" w:rsidP="00EA5706">
      <w:pPr>
        <w:rPr>
          <w:rFonts w:ascii="Times New Roman" w:hAnsi="Times New Roman"/>
        </w:rPr>
      </w:pPr>
    </w:p>
    <w:p w:rsidR="00EA5706" w:rsidRDefault="00EA5706" w:rsidP="00EA5706">
      <w:pPr>
        <w:jc w:val="center"/>
        <w:rPr>
          <w:rFonts w:ascii="Times New Roman" w:hAnsi="Times New Roman"/>
          <w:b/>
        </w:rPr>
      </w:pPr>
      <w:r>
        <w:rPr>
          <w:rFonts w:ascii="Times New Roman" w:hAnsi="Times New Roman"/>
          <w:b/>
        </w:rPr>
        <w:t>2.4. Объемы источники финансирования программы</w:t>
      </w:r>
    </w:p>
    <w:p w:rsidR="00EA5706" w:rsidRDefault="00EA5706" w:rsidP="00EA5706">
      <w:pPr>
        <w:jc w:val="center"/>
        <w:rPr>
          <w:rFonts w:ascii="Times New Roman" w:hAnsi="Times New Roman"/>
          <w:b/>
        </w:rPr>
      </w:pPr>
    </w:p>
    <w:p w:rsidR="00EA5706" w:rsidRPr="00771F8F" w:rsidRDefault="00EA5706" w:rsidP="00EA5706">
      <w:pPr>
        <w:rPr>
          <w:rFonts w:ascii="Times New Roman" w:hAnsi="Times New Roman"/>
        </w:rPr>
      </w:pPr>
      <w:r w:rsidRPr="00771F8F">
        <w:rPr>
          <w:rFonts w:ascii="Times New Roman" w:hAnsi="Times New Roman"/>
        </w:rPr>
        <w:t>Общий объем финансирования программы</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771F8F">
        <w:rPr>
          <w:rFonts w:ascii="Times New Roman" w:hAnsi="Times New Roman"/>
        </w:rPr>
        <w:t xml:space="preserve">-   </w:t>
      </w:r>
      <w:r>
        <w:rPr>
          <w:rFonts w:ascii="Times New Roman" w:hAnsi="Times New Roman"/>
          <w:sz w:val="24"/>
          <w:szCs w:val="24"/>
        </w:rPr>
        <w:t>43220</w:t>
      </w:r>
      <w:r w:rsidRPr="009C6ACF">
        <w:rPr>
          <w:rFonts w:ascii="Times New Roman" w:hAnsi="Times New Roman"/>
          <w:sz w:val="24"/>
          <w:szCs w:val="24"/>
        </w:rPr>
        <w:t>,</w:t>
      </w:r>
      <w:r>
        <w:rPr>
          <w:rFonts w:ascii="Times New Roman" w:hAnsi="Times New Roman"/>
          <w:sz w:val="24"/>
          <w:szCs w:val="24"/>
        </w:rPr>
        <w:t>23</w:t>
      </w:r>
      <w:r w:rsidRPr="009C6ACF">
        <w:rPr>
          <w:rFonts w:ascii="Times New Roman" w:hAnsi="Times New Roman"/>
          <w:sz w:val="24"/>
          <w:szCs w:val="24"/>
        </w:rPr>
        <w:t>9</w:t>
      </w:r>
      <w:r>
        <w:rPr>
          <w:rFonts w:ascii="Times New Roman" w:hAnsi="Times New Roman"/>
        </w:rPr>
        <w:t xml:space="preserve"> </w:t>
      </w:r>
      <w:r w:rsidRPr="00771F8F">
        <w:rPr>
          <w:rFonts w:ascii="Times New Roman" w:hAnsi="Times New Roman"/>
        </w:rPr>
        <w:t>тыс. руб.</w:t>
      </w:r>
    </w:p>
    <w:p w:rsidR="00EA5706" w:rsidRPr="00771F8F" w:rsidRDefault="00EA5706" w:rsidP="00EA5706">
      <w:pPr>
        <w:rPr>
          <w:rFonts w:ascii="Times New Roman" w:hAnsi="Times New Roman"/>
        </w:rPr>
      </w:pPr>
      <w:r w:rsidRPr="00771F8F">
        <w:rPr>
          <w:rFonts w:ascii="Times New Roman" w:hAnsi="Times New Roman"/>
        </w:rPr>
        <w:t>По годам:</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sidRPr="00771F8F">
        <w:rPr>
          <w:rFonts w:ascii="Times New Roman" w:hAnsi="Times New Roman"/>
        </w:rPr>
        <w:t>20</w:t>
      </w:r>
      <w:r>
        <w:rPr>
          <w:rFonts w:ascii="Times New Roman" w:hAnsi="Times New Roman"/>
        </w:rPr>
        <w:t>23</w:t>
      </w:r>
      <w:r w:rsidRPr="00771F8F">
        <w:rPr>
          <w:rFonts w:ascii="Times New Roman" w:hAnsi="Times New Roman"/>
        </w:rPr>
        <w:t xml:space="preserve"> год - </w:t>
      </w:r>
      <w:r w:rsidRPr="009676CE">
        <w:rPr>
          <w:rFonts w:ascii="Times New Roman" w:hAnsi="Times New Roman"/>
          <w:sz w:val="24"/>
          <w:szCs w:val="24"/>
        </w:rPr>
        <w:t>10</w:t>
      </w:r>
      <w:r>
        <w:rPr>
          <w:rFonts w:ascii="Times New Roman" w:hAnsi="Times New Roman"/>
          <w:sz w:val="24"/>
          <w:szCs w:val="24"/>
        </w:rPr>
        <w:t>18</w:t>
      </w:r>
      <w:r w:rsidRPr="009676CE">
        <w:rPr>
          <w:rFonts w:ascii="Times New Roman" w:hAnsi="Times New Roman"/>
          <w:sz w:val="24"/>
          <w:szCs w:val="24"/>
        </w:rPr>
        <w:t>5,</w:t>
      </w:r>
      <w:r>
        <w:rPr>
          <w:rFonts w:ascii="Times New Roman" w:hAnsi="Times New Roman"/>
          <w:sz w:val="24"/>
          <w:szCs w:val="24"/>
        </w:rPr>
        <w:t>29</w:t>
      </w:r>
      <w:r w:rsidRPr="009676CE">
        <w:rPr>
          <w:rFonts w:ascii="Times New Roman" w:hAnsi="Times New Roman"/>
          <w:sz w:val="24"/>
          <w:szCs w:val="24"/>
        </w:rPr>
        <w:t>9</w:t>
      </w:r>
      <w:r w:rsidRPr="009676CE">
        <w:rPr>
          <w:rFonts w:ascii="Times New Roman" w:hAnsi="Times New Roman"/>
          <w:b/>
          <w:i/>
          <w:sz w:val="24"/>
          <w:szCs w:val="24"/>
        </w:rPr>
        <w:t xml:space="preserve"> </w:t>
      </w:r>
      <w:r w:rsidRPr="00771F8F">
        <w:rPr>
          <w:rFonts w:ascii="Times New Roman" w:hAnsi="Times New Roman"/>
        </w:rPr>
        <w:t>тыс</w:t>
      </w:r>
      <w:proofErr w:type="gramStart"/>
      <w:r w:rsidRPr="00771F8F">
        <w:rPr>
          <w:rFonts w:ascii="Times New Roman" w:hAnsi="Times New Roman"/>
        </w:rPr>
        <w:t>.р</w:t>
      </w:r>
      <w:proofErr w:type="gramEnd"/>
      <w:r w:rsidRPr="00771F8F">
        <w:rPr>
          <w:rFonts w:ascii="Times New Roman" w:hAnsi="Times New Roman"/>
        </w:rPr>
        <w:t>ублей</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Pr>
          <w:rFonts w:ascii="Times New Roman" w:hAnsi="Times New Roman"/>
        </w:rPr>
        <w:t>2024</w:t>
      </w:r>
      <w:r w:rsidRPr="00771F8F">
        <w:rPr>
          <w:rFonts w:ascii="Times New Roman" w:hAnsi="Times New Roman"/>
        </w:rPr>
        <w:t xml:space="preserve"> год - </w:t>
      </w:r>
      <w:r w:rsidRPr="009676CE">
        <w:rPr>
          <w:rFonts w:ascii="Times New Roman" w:hAnsi="Times New Roman"/>
          <w:sz w:val="24"/>
          <w:szCs w:val="24"/>
        </w:rPr>
        <w:t>13</w:t>
      </w:r>
      <w:r>
        <w:rPr>
          <w:rFonts w:ascii="Times New Roman" w:hAnsi="Times New Roman"/>
          <w:sz w:val="24"/>
          <w:szCs w:val="24"/>
        </w:rPr>
        <w:t>463</w:t>
      </w:r>
      <w:r w:rsidRPr="009676CE">
        <w:rPr>
          <w:rFonts w:ascii="Times New Roman" w:hAnsi="Times New Roman"/>
          <w:sz w:val="24"/>
          <w:szCs w:val="24"/>
        </w:rPr>
        <w:t>,84</w:t>
      </w:r>
      <w:r w:rsidRPr="009676CE">
        <w:rPr>
          <w:rFonts w:ascii="Times New Roman" w:hAnsi="Times New Roman"/>
          <w:b/>
          <w:i/>
          <w:sz w:val="24"/>
          <w:szCs w:val="24"/>
        </w:rPr>
        <w:t xml:space="preserve"> </w:t>
      </w:r>
      <w:r w:rsidRPr="00771F8F">
        <w:rPr>
          <w:rFonts w:ascii="Times New Roman" w:hAnsi="Times New Roman"/>
        </w:rPr>
        <w:t>тыс</w:t>
      </w:r>
      <w:proofErr w:type="gramStart"/>
      <w:r w:rsidRPr="00771F8F">
        <w:rPr>
          <w:rFonts w:ascii="Times New Roman" w:hAnsi="Times New Roman"/>
        </w:rPr>
        <w:t>.р</w:t>
      </w:r>
      <w:proofErr w:type="gramEnd"/>
      <w:r w:rsidRPr="00771F8F">
        <w:rPr>
          <w:rFonts w:ascii="Times New Roman" w:hAnsi="Times New Roman"/>
        </w:rPr>
        <w:t>ублей</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Pr>
          <w:rFonts w:ascii="Times New Roman" w:hAnsi="Times New Roman"/>
        </w:rPr>
        <w:t>2025</w:t>
      </w:r>
      <w:r w:rsidRPr="00771F8F">
        <w:rPr>
          <w:rFonts w:ascii="Times New Roman" w:hAnsi="Times New Roman"/>
        </w:rPr>
        <w:t xml:space="preserve"> год - </w:t>
      </w:r>
      <w:r>
        <w:rPr>
          <w:rFonts w:ascii="Times New Roman" w:hAnsi="Times New Roman"/>
        </w:rPr>
        <w:t>10140</w:t>
      </w:r>
      <w:r w:rsidRPr="00771F8F">
        <w:rPr>
          <w:rFonts w:ascii="Times New Roman" w:hAnsi="Times New Roman"/>
        </w:rPr>
        <w:t>,</w:t>
      </w:r>
      <w:r>
        <w:rPr>
          <w:rFonts w:ascii="Times New Roman" w:hAnsi="Times New Roman"/>
        </w:rPr>
        <w:t>18</w:t>
      </w:r>
      <w:r w:rsidRPr="00771F8F">
        <w:rPr>
          <w:rFonts w:ascii="Times New Roman" w:hAnsi="Times New Roman"/>
        </w:rPr>
        <w:t xml:space="preserve"> тыс</w:t>
      </w:r>
      <w:proofErr w:type="gramStart"/>
      <w:r w:rsidRPr="00771F8F">
        <w:rPr>
          <w:rFonts w:ascii="Times New Roman" w:hAnsi="Times New Roman"/>
        </w:rPr>
        <w:t>.р</w:t>
      </w:r>
      <w:proofErr w:type="gramEnd"/>
      <w:r w:rsidRPr="00771F8F">
        <w:rPr>
          <w:rFonts w:ascii="Times New Roman" w:hAnsi="Times New Roman"/>
        </w:rPr>
        <w:t>ублей</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Pr>
          <w:rFonts w:ascii="Times New Roman" w:hAnsi="Times New Roman"/>
        </w:rPr>
        <w:t>2026</w:t>
      </w:r>
      <w:r w:rsidRPr="00771F8F">
        <w:rPr>
          <w:rFonts w:ascii="Times New Roman" w:hAnsi="Times New Roman"/>
        </w:rPr>
        <w:t xml:space="preserve"> год - </w:t>
      </w:r>
      <w:r>
        <w:rPr>
          <w:rFonts w:ascii="Times New Roman" w:hAnsi="Times New Roman"/>
        </w:rPr>
        <w:t>4408</w:t>
      </w:r>
      <w:r w:rsidRPr="00771F8F">
        <w:rPr>
          <w:rFonts w:ascii="Times New Roman" w:hAnsi="Times New Roman"/>
        </w:rPr>
        <w:t>,</w:t>
      </w:r>
      <w:r>
        <w:rPr>
          <w:rFonts w:ascii="Times New Roman" w:hAnsi="Times New Roman"/>
        </w:rPr>
        <w:t>0</w:t>
      </w:r>
      <w:r w:rsidRPr="00771F8F">
        <w:rPr>
          <w:rFonts w:ascii="Times New Roman" w:hAnsi="Times New Roman"/>
          <w:b/>
          <w:i/>
        </w:rPr>
        <w:t xml:space="preserve"> </w:t>
      </w:r>
      <w:r w:rsidRPr="00771F8F">
        <w:rPr>
          <w:rFonts w:ascii="Times New Roman" w:hAnsi="Times New Roman"/>
        </w:rPr>
        <w:t>тыс</w:t>
      </w:r>
      <w:proofErr w:type="gramStart"/>
      <w:r w:rsidRPr="00771F8F">
        <w:rPr>
          <w:rFonts w:ascii="Times New Roman" w:hAnsi="Times New Roman"/>
        </w:rPr>
        <w:t>.р</w:t>
      </w:r>
      <w:proofErr w:type="gramEnd"/>
      <w:r w:rsidRPr="00771F8F">
        <w:rPr>
          <w:rFonts w:ascii="Times New Roman" w:hAnsi="Times New Roman"/>
        </w:rPr>
        <w:t>ублей</w:t>
      </w:r>
    </w:p>
    <w:p w:rsidR="00EA5706" w:rsidRPr="00771F8F" w:rsidRDefault="00EA5706" w:rsidP="00EA5706">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ind w:right="-55"/>
        <w:jc w:val="both"/>
        <w:rPr>
          <w:rFonts w:ascii="Times New Roman" w:hAnsi="Times New Roman"/>
        </w:rPr>
      </w:pPr>
      <w:r>
        <w:rPr>
          <w:rFonts w:ascii="Times New Roman" w:hAnsi="Times New Roman"/>
        </w:rPr>
        <w:t>2027</w:t>
      </w:r>
      <w:r w:rsidRPr="00771F8F">
        <w:rPr>
          <w:rFonts w:ascii="Times New Roman" w:hAnsi="Times New Roman"/>
        </w:rPr>
        <w:t xml:space="preserve"> год - 4</w:t>
      </w:r>
      <w:r>
        <w:rPr>
          <w:rFonts w:ascii="Times New Roman" w:hAnsi="Times New Roman"/>
        </w:rPr>
        <w:t>408</w:t>
      </w:r>
      <w:r w:rsidRPr="00771F8F">
        <w:rPr>
          <w:rFonts w:ascii="Times New Roman" w:hAnsi="Times New Roman"/>
        </w:rPr>
        <w:t>,</w:t>
      </w:r>
      <w:r>
        <w:rPr>
          <w:rFonts w:ascii="Times New Roman" w:hAnsi="Times New Roman"/>
        </w:rPr>
        <w:t>0</w:t>
      </w:r>
      <w:r w:rsidRPr="00771F8F">
        <w:rPr>
          <w:rFonts w:ascii="Times New Roman" w:hAnsi="Times New Roman"/>
        </w:rPr>
        <w:t xml:space="preserve"> тыс</w:t>
      </w:r>
      <w:proofErr w:type="gramStart"/>
      <w:r w:rsidRPr="00771F8F">
        <w:rPr>
          <w:rFonts w:ascii="Times New Roman" w:hAnsi="Times New Roman"/>
        </w:rPr>
        <w:t>.р</w:t>
      </w:r>
      <w:proofErr w:type="gramEnd"/>
      <w:r w:rsidRPr="00771F8F">
        <w:rPr>
          <w:rFonts w:ascii="Times New Roman" w:hAnsi="Times New Roman"/>
        </w:rPr>
        <w:t>ублей</w:t>
      </w:r>
    </w:p>
    <w:p w:rsidR="00EA5706" w:rsidRPr="00771F8F" w:rsidRDefault="00EA5706" w:rsidP="00EA5706">
      <w:pPr>
        <w:rPr>
          <w:rFonts w:ascii="Times New Roman" w:hAnsi="Times New Roman"/>
          <w:color w:val="000000"/>
        </w:rPr>
      </w:pPr>
    </w:p>
    <w:p w:rsidR="00EA5706" w:rsidRDefault="00EA5706" w:rsidP="00EA5706">
      <w:pPr>
        <w:rPr>
          <w:rFonts w:ascii="Times New Roman" w:hAnsi="Times New Roman"/>
          <w:b/>
          <w:color w:val="000000"/>
        </w:rPr>
      </w:pPr>
    </w:p>
    <w:p w:rsidR="00EA5706" w:rsidRDefault="00EA5706" w:rsidP="00EA5706">
      <w:pPr>
        <w:jc w:val="center"/>
        <w:rPr>
          <w:rFonts w:ascii="Times New Roman" w:hAnsi="Times New Roman"/>
        </w:rPr>
      </w:pPr>
      <w:r>
        <w:rPr>
          <w:rFonts w:ascii="Times New Roman" w:hAnsi="Times New Roman"/>
          <w:b/>
          <w:color w:val="000000"/>
        </w:rPr>
        <w:t>РАЗДЕЛ 3. Система программных мероприятий</w:t>
      </w:r>
    </w:p>
    <w:p w:rsidR="00EA5706" w:rsidRDefault="00EA5706" w:rsidP="00EA5706">
      <w:pPr>
        <w:spacing w:before="280" w:after="280"/>
        <w:jc w:val="center"/>
        <w:rPr>
          <w:rFonts w:ascii="Times New Roman" w:hAnsi="Times New Roman"/>
          <w:b/>
          <w:bCs/>
          <w:color w:val="000000"/>
        </w:rPr>
      </w:pPr>
      <w:r>
        <w:rPr>
          <w:rFonts w:ascii="Times New Roman" w:hAnsi="Times New Roman"/>
          <w:b/>
          <w:bCs/>
          <w:color w:val="000000"/>
        </w:rPr>
        <w:t>3.1. Анализ существующего положения в комплексном благоустройстве Муниципального образования</w:t>
      </w:r>
    </w:p>
    <w:p w:rsidR="00EA5706" w:rsidRDefault="00EA5706" w:rsidP="00EA5706">
      <w:pPr>
        <w:spacing w:before="280" w:after="280"/>
        <w:jc w:val="center"/>
        <w:rPr>
          <w:rFonts w:ascii="Times New Roman" w:hAnsi="Times New Roman"/>
          <w:color w:val="000000"/>
        </w:rPr>
      </w:pPr>
      <w:r>
        <w:rPr>
          <w:rFonts w:ascii="Times New Roman" w:hAnsi="Times New Roman"/>
          <w:color w:val="000000"/>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rsidR="00EA5706" w:rsidRDefault="00EA5706" w:rsidP="00EA5706">
      <w:pPr>
        <w:spacing w:before="280" w:after="280"/>
        <w:ind w:left="360"/>
        <w:jc w:val="center"/>
        <w:rPr>
          <w:rFonts w:ascii="Times New Roman" w:hAnsi="Times New Roman"/>
          <w:b/>
          <w:bCs/>
          <w:color w:val="000000"/>
        </w:rPr>
      </w:pPr>
      <w:r>
        <w:rPr>
          <w:rFonts w:ascii="Times New Roman" w:hAnsi="Times New Roman"/>
          <w:b/>
          <w:bCs/>
          <w:color w:val="000000"/>
        </w:rPr>
        <w:lastRenderedPageBreak/>
        <w:t>3.2.  Координация деятельности предприятий, организаций и учреждений, занимающихся благоустройством Муниципального образования</w:t>
      </w:r>
    </w:p>
    <w:p w:rsidR="00EA5706" w:rsidRDefault="00EA5706" w:rsidP="00EA5706">
      <w:pPr>
        <w:ind w:firstLine="709"/>
        <w:jc w:val="both"/>
        <w:rPr>
          <w:rFonts w:ascii="Times New Roman" w:hAnsi="Times New Roman"/>
        </w:rPr>
      </w:pPr>
      <w:r>
        <w:rPr>
          <w:rFonts w:ascii="Times New Roman" w:hAnsi="Times New Roman"/>
          <w:color w:val="000000"/>
        </w:rPr>
        <w:t>Обслуживание сети автодорог  местного значения осуществляет Администрация Бакчарского сельского поселения</w:t>
      </w:r>
      <w:r>
        <w:rPr>
          <w:rFonts w:ascii="Times New Roman" w:hAnsi="Times New Roman"/>
        </w:rPr>
        <w:t>.</w:t>
      </w:r>
    </w:p>
    <w:p w:rsidR="00EA5706" w:rsidRDefault="00EA5706" w:rsidP="00EA5706">
      <w:pPr>
        <w:jc w:val="both"/>
        <w:rPr>
          <w:rFonts w:ascii="Times New Roman" w:hAnsi="Times New Roman"/>
          <w:color w:val="000000"/>
        </w:rPr>
      </w:pPr>
      <w:r>
        <w:rPr>
          <w:rFonts w:ascii="Times New Roman" w:hAnsi="Times New Roman"/>
        </w:rPr>
        <w:t xml:space="preserve">            Одной из задач  является </w:t>
      </w:r>
      <w:r>
        <w:rPr>
          <w:rFonts w:ascii="Times New Roman" w:hAnsi="Times New Roman"/>
          <w:color w:val="000000"/>
        </w:rPr>
        <w:t xml:space="preserve">необходимость координировать взаимодействие между предприятиями, организациями и учреждениями при решении </w:t>
      </w:r>
      <w:proofErr w:type="gramStart"/>
      <w:r>
        <w:rPr>
          <w:rFonts w:ascii="Times New Roman" w:hAnsi="Times New Roman"/>
          <w:color w:val="000000"/>
        </w:rPr>
        <w:t>вопросов ремонта объектов благоустройства населенных пунктов</w:t>
      </w:r>
      <w:proofErr w:type="gramEnd"/>
      <w:r>
        <w:rPr>
          <w:rFonts w:ascii="Times New Roman" w:hAnsi="Times New Roman"/>
          <w:color w:val="000000"/>
        </w:rPr>
        <w:t>.</w:t>
      </w:r>
    </w:p>
    <w:p w:rsidR="00EA5706" w:rsidRDefault="00EA5706" w:rsidP="00EA5706">
      <w:pPr>
        <w:spacing w:before="280"/>
        <w:ind w:left="360"/>
        <w:jc w:val="center"/>
        <w:rPr>
          <w:rFonts w:ascii="Times New Roman" w:hAnsi="Times New Roman"/>
          <w:b/>
          <w:bCs/>
          <w:color w:val="000000"/>
        </w:rPr>
      </w:pPr>
      <w:r>
        <w:rPr>
          <w:rFonts w:ascii="Times New Roman" w:hAnsi="Times New Roman"/>
          <w:b/>
          <w:bCs/>
          <w:color w:val="000000"/>
        </w:rPr>
        <w:t>3.3.Анализ качественного состояния элементов благоустройства муниципального образования</w:t>
      </w:r>
    </w:p>
    <w:p w:rsidR="00EA5706" w:rsidRDefault="00EA5706" w:rsidP="00EA5706">
      <w:pPr>
        <w:spacing w:after="280"/>
        <w:ind w:left="360"/>
        <w:jc w:val="center"/>
        <w:rPr>
          <w:rFonts w:ascii="Times New Roman" w:hAnsi="Times New Roman"/>
          <w:b/>
          <w:i/>
          <w:iCs/>
          <w:color w:val="000000"/>
        </w:rPr>
      </w:pPr>
    </w:p>
    <w:p w:rsidR="00EA5706" w:rsidRPr="00771F8F" w:rsidRDefault="00EA5706" w:rsidP="00EA5706">
      <w:pPr>
        <w:spacing w:after="280"/>
        <w:ind w:left="360"/>
        <w:jc w:val="center"/>
        <w:rPr>
          <w:rFonts w:ascii="Times New Roman" w:hAnsi="Times New Roman"/>
          <w:b/>
          <w:iCs/>
          <w:color w:val="000000"/>
        </w:rPr>
      </w:pPr>
      <w:r w:rsidRPr="00771F8F">
        <w:rPr>
          <w:rFonts w:ascii="Times New Roman" w:hAnsi="Times New Roman"/>
          <w:b/>
          <w:iCs/>
          <w:color w:val="000000"/>
        </w:rPr>
        <w:t>3.3.1 Дорожное хозяйство</w:t>
      </w:r>
    </w:p>
    <w:p w:rsidR="00EA5706" w:rsidRDefault="00EA5706" w:rsidP="00EA5706">
      <w:pPr>
        <w:spacing w:before="280" w:after="280"/>
        <w:ind w:firstLine="780"/>
        <w:jc w:val="both"/>
        <w:rPr>
          <w:rFonts w:ascii="Times New Roman" w:hAnsi="Times New Roman"/>
          <w:bCs/>
          <w:color w:val="000000"/>
        </w:rPr>
      </w:pPr>
      <w:r>
        <w:rPr>
          <w:rFonts w:ascii="Times New Roman" w:hAnsi="Times New Roman"/>
          <w:bCs/>
          <w:color w:val="000000"/>
        </w:rPr>
        <w:t xml:space="preserve">В настоящее время в поселении сеть муниципальных автодорог составляет </w:t>
      </w:r>
      <w:r w:rsidRPr="00BC19B5">
        <w:rPr>
          <w:rFonts w:ascii="Times New Roman" w:hAnsi="Times New Roman"/>
          <w:bCs/>
        </w:rPr>
        <w:t xml:space="preserve">74,7 </w:t>
      </w:r>
      <w:r>
        <w:rPr>
          <w:rFonts w:ascii="Times New Roman" w:hAnsi="Times New Roman"/>
          <w:bCs/>
          <w:color w:val="000000"/>
        </w:rPr>
        <w:t>км. На всех грунтовых дорогах требуется строительство твердого покрытия.</w:t>
      </w:r>
    </w:p>
    <w:p w:rsidR="00EA5706" w:rsidRPr="00771F8F" w:rsidRDefault="00EA5706" w:rsidP="00EA5706">
      <w:pPr>
        <w:spacing w:before="280" w:after="280"/>
        <w:ind w:firstLine="780"/>
        <w:jc w:val="center"/>
        <w:rPr>
          <w:rFonts w:ascii="Times New Roman" w:hAnsi="Times New Roman"/>
          <w:b/>
          <w:bCs/>
          <w:iCs/>
        </w:rPr>
      </w:pPr>
      <w:r w:rsidRPr="00771F8F">
        <w:rPr>
          <w:rFonts w:ascii="Times New Roman" w:hAnsi="Times New Roman"/>
          <w:b/>
          <w:iCs/>
        </w:rPr>
        <w:t xml:space="preserve">3.3.2. </w:t>
      </w:r>
      <w:r w:rsidRPr="00771F8F">
        <w:rPr>
          <w:rFonts w:ascii="Times New Roman" w:hAnsi="Times New Roman"/>
          <w:b/>
          <w:bCs/>
          <w:iCs/>
        </w:rPr>
        <w:t>Наружное освещение</w:t>
      </w:r>
    </w:p>
    <w:p w:rsidR="00EA5706" w:rsidRDefault="00EA5706" w:rsidP="00EA5706">
      <w:pPr>
        <w:spacing w:before="280" w:after="280"/>
        <w:ind w:firstLine="600"/>
        <w:rPr>
          <w:rFonts w:ascii="Times New Roman" w:hAnsi="Times New Roman"/>
        </w:rPr>
      </w:pPr>
      <w:r>
        <w:rPr>
          <w:rFonts w:ascii="Times New Roman" w:hAnsi="Times New Roman"/>
        </w:rPr>
        <w:t xml:space="preserve">Сети наружного освещения автодорог по улицам населенных пунктов включают в себя  </w:t>
      </w:r>
      <w:r w:rsidRPr="00BC19B5">
        <w:rPr>
          <w:rFonts w:ascii="Times New Roman" w:hAnsi="Times New Roman"/>
        </w:rPr>
        <w:t>640</w:t>
      </w:r>
      <w:r>
        <w:rPr>
          <w:rFonts w:ascii="Times New Roman" w:hAnsi="Times New Roman"/>
        </w:rPr>
        <w:t xml:space="preserve"> светильников, которые обслуживает Администрация Бакчарского сельского поселения. Постоянно проводятся работы по ремонту и обслуживанию сетей наружного освещения. </w:t>
      </w:r>
    </w:p>
    <w:p w:rsidR="00EA5706" w:rsidRDefault="00EA5706" w:rsidP="00EA5706">
      <w:pPr>
        <w:spacing w:before="280" w:after="280"/>
        <w:ind w:firstLine="600"/>
        <w:rPr>
          <w:rFonts w:ascii="Times New Roman" w:hAnsi="Times New Roman"/>
          <w:color w:val="000000"/>
        </w:rPr>
      </w:pPr>
      <w:r>
        <w:rPr>
          <w:rFonts w:ascii="Times New Roman" w:hAnsi="Times New Roman"/>
          <w:color w:val="000000"/>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EA5706" w:rsidRDefault="00EA5706" w:rsidP="00EA5706">
      <w:pPr>
        <w:spacing w:before="280" w:after="280"/>
        <w:ind w:left="360"/>
        <w:jc w:val="center"/>
        <w:rPr>
          <w:rFonts w:ascii="Times New Roman" w:hAnsi="Times New Roman"/>
          <w:b/>
          <w:bCs/>
          <w:color w:val="000000"/>
        </w:rPr>
      </w:pPr>
      <w:r>
        <w:rPr>
          <w:rFonts w:ascii="Times New Roman" w:hAnsi="Times New Roman"/>
          <w:b/>
          <w:bCs/>
          <w:color w:val="000000"/>
        </w:rPr>
        <w:t>3.3.3. Привлечение жителей к участию в решении проблем</w:t>
      </w:r>
      <w:r>
        <w:rPr>
          <w:rFonts w:ascii="Times New Roman" w:hAnsi="Times New Roman"/>
          <w:color w:val="000000"/>
        </w:rPr>
        <w:t xml:space="preserve"> </w:t>
      </w:r>
      <w:r>
        <w:rPr>
          <w:rFonts w:ascii="Times New Roman" w:hAnsi="Times New Roman"/>
          <w:b/>
          <w:bCs/>
          <w:color w:val="000000"/>
        </w:rPr>
        <w:t>благоустройства муниципального образования</w:t>
      </w:r>
    </w:p>
    <w:p w:rsidR="00EA5706" w:rsidRDefault="00EA5706" w:rsidP="00EA5706">
      <w:pPr>
        <w:ind w:firstLine="600"/>
        <w:jc w:val="both"/>
        <w:rPr>
          <w:rFonts w:ascii="Times New Roman" w:hAnsi="Times New Roman"/>
          <w:color w:val="000000"/>
        </w:rPr>
      </w:pPr>
      <w:r>
        <w:rPr>
          <w:rFonts w:ascii="Times New Roman" w:hAnsi="Times New Roman"/>
          <w:color w:val="000000"/>
        </w:rPr>
        <w:t>Одной из проблем благоустройства населенного пункта является негативное отношение жителей к элементам благоустройства: приводятся в негодность детские площадки, создаются несанкционированные свалки мусора.</w:t>
      </w:r>
    </w:p>
    <w:p w:rsidR="00EA5706" w:rsidRDefault="00EA5706" w:rsidP="00EA5706">
      <w:pPr>
        <w:ind w:firstLine="600"/>
        <w:jc w:val="both"/>
        <w:rPr>
          <w:rFonts w:ascii="Times New Roman" w:hAnsi="Times New Roman"/>
          <w:color w:val="000000"/>
        </w:rPr>
      </w:pPr>
      <w:r>
        <w:rPr>
          <w:rFonts w:ascii="Times New Roman" w:hAnsi="Times New Roman"/>
          <w:color w:val="000000"/>
        </w:rPr>
        <w:tab/>
        <w:t>Решением этой проблемы является организация и  ежегодное проведение конкурса по благоустройству. Жители  домов, улиц, принимавшие участие в благоустройстве принимают активное участие в обеспечении  сохранности объектов благоустройства.</w:t>
      </w:r>
    </w:p>
    <w:p w:rsidR="00EA5706" w:rsidRDefault="00EA5706" w:rsidP="00EA5706">
      <w:pPr>
        <w:ind w:firstLine="600"/>
        <w:rPr>
          <w:rFonts w:ascii="Times New Roman" w:hAnsi="Times New Roman"/>
          <w:color w:val="000000"/>
        </w:rPr>
      </w:pPr>
      <w:r>
        <w:rPr>
          <w:rFonts w:ascii="Times New Roman" w:hAnsi="Times New Roman"/>
          <w:color w:val="000000"/>
        </w:rPr>
        <w:t>В течение 2023 - 2027 годов необходимо организовать и провести:</w:t>
      </w:r>
    </w:p>
    <w:p w:rsidR="00EA5706" w:rsidRPr="005040A7" w:rsidRDefault="00EA5706" w:rsidP="00EA5706">
      <w:pPr>
        <w:rPr>
          <w:sz w:val="28"/>
          <w:szCs w:val="28"/>
        </w:rPr>
      </w:pPr>
      <w:r>
        <w:rPr>
          <w:rFonts w:ascii="Times New Roman" w:hAnsi="Times New Roman"/>
          <w:color w:val="000000"/>
        </w:rPr>
        <w:t>- смотры-конкурсы, направленные на благоустройство муниципального образования: «Лучшая усадьба», «Лучшая улица», «Лучшие фасады учреждений», «Лучшая территория учреждения»</w:t>
      </w:r>
    </w:p>
    <w:p w:rsidR="00EA5706" w:rsidRDefault="00EA5706" w:rsidP="00EA5706">
      <w:pPr>
        <w:ind w:firstLine="600"/>
        <w:jc w:val="both"/>
        <w:rPr>
          <w:rFonts w:ascii="Times New Roman" w:hAnsi="Times New Roman"/>
          <w:color w:val="000000"/>
        </w:rPr>
      </w:pPr>
      <w:r>
        <w:rPr>
          <w:rFonts w:ascii="Times New Roman" w:hAnsi="Times New Roman"/>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EA5706" w:rsidRDefault="00EA5706" w:rsidP="00EA5706">
      <w:pPr>
        <w:rPr>
          <w:rFonts w:ascii="Times New Roman" w:hAnsi="Times New Roman"/>
          <w:b/>
          <w:color w:val="000000"/>
        </w:rPr>
      </w:pPr>
    </w:p>
    <w:p w:rsidR="00EA5706" w:rsidRDefault="00EA5706" w:rsidP="00EA5706">
      <w:pPr>
        <w:ind w:left="360"/>
        <w:jc w:val="center"/>
        <w:rPr>
          <w:rFonts w:ascii="Times New Roman" w:hAnsi="Times New Roman"/>
          <w:b/>
        </w:rPr>
      </w:pPr>
      <w:r>
        <w:rPr>
          <w:rFonts w:ascii="Times New Roman" w:hAnsi="Times New Roman"/>
          <w:b/>
        </w:rPr>
        <w:t>3.3.4. Мероприятия, предусмотренные Программой</w:t>
      </w:r>
    </w:p>
    <w:p w:rsidR="00EA5706" w:rsidRDefault="00EA5706" w:rsidP="00EA5706">
      <w:pPr>
        <w:rPr>
          <w:rFonts w:ascii="Times New Roman" w:hAnsi="Times New Roman"/>
        </w:rPr>
      </w:pPr>
    </w:p>
    <w:p w:rsidR="00EA5706" w:rsidRDefault="00EA5706" w:rsidP="00EA5706">
      <w:pPr>
        <w:jc w:val="both"/>
        <w:rPr>
          <w:rFonts w:ascii="Times New Roman" w:hAnsi="Times New Roman"/>
        </w:rPr>
      </w:pPr>
      <w:r>
        <w:rPr>
          <w:rFonts w:ascii="Times New Roman" w:hAnsi="Times New Roman"/>
        </w:rPr>
        <w:t xml:space="preserve">  Для обеспечения Программы благоустройства территории Бакчарского сельского поселения предлагается регулярно проводить следующие работы: </w:t>
      </w:r>
    </w:p>
    <w:p w:rsidR="00EA5706" w:rsidRPr="00BD2995" w:rsidRDefault="00EA5706" w:rsidP="00EA5706">
      <w:pPr>
        <w:rPr>
          <w:rFonts w:ascii="Times New Roman" w:hAnsi="Times New Roman"/>
        </w:rPr>
      </w:pPr>
      <w:r>
        <w:rPr>
          <w:rFonts w:ascii="Times New Roman" w:hAnsi="Times New Roman"/>
        </w:rPr>
        <w:t>1</w:t>
      </w:r>
      <w:r w:rsidRPr="00BD2995">
        <w:rPr>
          <w:rFonts w:ascii="Times New Roman" w:hAnsi="Times New Roman"/>
        </w:rPr>
        <w:t>)  мероприятия по удалению сухостойных, больных и аварийных деревьев;</w:t>
      </w:r>
    </w:p>
    <w:p w:rsidR="00EA5706" w:rsidRPr="00BD2995" w:rsidRDefault="00EA5706" w:rsidP="00EA5706">
      <w:pPr>
        <w:rPr>
          <w:rFonts w:ascii="Times New Roman" w:hAnsi="Times New Roman"/>
        </w:rPr>
      </w:pPr>
      <w:r w:rsidRPr="00BD2995">
        <w:rPr>
          <w:rFonts w:ascii="Times New Roman" w:hAnsi="Times New Roman"/>
        </w:rPr>
        <w:t>3)  мероприятия по ликвидации несанкционированных свалок 2 раза в год;</w:t>
      </w:r>
    </w:p>
    <w:p w:rsidR="00EA5706" w:rsidRPr="00BD2995" w:rsidRDefault="00EA5706" w:rsidP="00EA5706">
      <w:pPr>
        <w:rPr>
          <w:rFonts w:ascii="Times New Roman" w:hAnsi="Times New Roman"/>
        </w:rPr>
      </w:pPr>
      <w:r w:rsidRPr="00BD2995">
        <w:rPr>
          <w:rFonts w:ascii="Times New Roman" w:hAnsi="Times New Roman"/>
        </w:rPr>
        <w:t>4)  мероприятия по содержанию и ремонту памятников воинам, погибшим в годы Великой Отечественной войны;</w:t>
      </w:r>
    </w:p>
    <w:p w:rsidR="00EA5706" w:rsidRPr="00BD2995" w:rsidRDefault="00EA5706" w:rsidP="00EA5706">
      <w:pPr>
        <w:rPr>
          <w:rFonts w:ascii="Times New Roman" w:hAnsi="Times New Roman"/>
        </w:rPr>
      </w:pPr>
      <w:r w:rsidRPr="00BD2995">
        <w:rPr>
          <w:rFonts w:ascii="Times New Roman" w:hAnsi="Times New Roman"/>
        </w:rPr>
        <w:t>5)  мероприятия по вывозу крупногабаритного мусора;</w:t>
      </w:r>
    </w:p>
    <w:p w:rsidR="00EA5706" w:rsidRPr="00BD2995" w:rsidRDefault="00EA5706" w:rsidP="00EA5706">
      <w:pPr>
        <w:rPr>
          <w:rFonts w:ascii="Times New Roman" w:hAnsi="Times New Roman"/>
        </w:rPr>
      </w:pPr>
      <w:r w:rsidRPr="00BD2995">
        <w:rPr>
          <w:rFonts w:ascii="Times New Roman" w:hAnsi="Times New Roman"/>
        </w:rPr>
        <w:t xml:space="preserve">6)  мероприятия по скашиванию травы в летний период вдоль </w:t>
      </w:r>
      <w:proofErr w:type="spellStart"/>
      <w:r w:rsidRPr="00BD2995">
        <w:rPr>
          <w:rFonts w:ascii="Times New Roman" w:hAnsi="Times New Roman"/>
        </w:rPr>
        <w:t>внутрипоселковых</w:t>
      </w:r>
      <w:proofErr w:type="spellEnd"/>
      <w:r w:rsidRPr="00BD2995">
        <w:rPr>
          <w:rFonts w:ascii="Times New Roman" w:hAnsi="Times New Roman"/>
        </w:rPr>
        <w:t xml:space="preserve"> дорог;</w:t>
      </w:r>
    </w:p>
    <w:p w:rsidR="00EA5706" w:rsidRPr="00BD2995" w:rsidRDefault="00EA5706" w:rsidP="00EA5706">
      <w:pPr>
        <w:rPr>
          <w:rFonts w:ascii="Times New Roman" w:hAnsi="Times New Roman"/>
        </w:rPr>
      </w:pPr>
      <w:r w:rsidRPr="00BD2995">
        <w:rPr>
          <w:rFonts w:ascii="Times New Roman" w:hAnsi="Times New Roman"/>
        </w:rPr>
        <w:t xml:space="preserve">7) </w:t>
      </w:r>
      <w:r>
        <w:rPr>
          <w:rFonts w:ascii="Times New Roman" w:hAnsi="Times New Roman"/>
        </w:rPr>
        <w:t xml:space="preserve"> </w:t>
      </w:r>
      <w:r w:rsidRPr="00BD2995">
        <w:rPr>
          <w:rFonts w:ascii="Times New Roman" w:hAnsi="Times New Roman"/>
        </w:rPr>
        <w:t xml:space="preserve">мероприятия по благоустройству кладбищ;   </w:t>
      </w:r>
    </w:p>
    <w:p w:rsidR="00EA5706" w:rsidRPr="00BD2995" w:rsidRDefault="00EA5706" w:rsidP="00EA5706">
      <w:pPr>
        <w:rPr>
          <w:rFonts w:ascii="Times New Roman" w:hAnsi="Times New Roman"/>
        </w:rPr>
      </w:pPr>
      <w:r w:rsidRPr="00BD2995">
        <w:rPr>
          <w:rFonts w:ascii="Times New Roman" w:hAnsi="Times New Roman"/>
        </w:rPr>
        <w:t>8)  мероприятия по содержанию, ремонту, замене фонарей уличного освещения;</w:t>
      </w:r>
      <w:r w:rsidRPr="00BD2995">
        <w:rPr>
          <w:rFonts w:ascii="Times New Roman" w:hAnsi="Times New Roman"/>
        </w:rPr>
        <w:br/>
        <w:t xml:space="preserve">       9)  мероприятия по содержанию автомобильных дорог в нормативном состоянии;</w:t>
      </w:r>
    </w:p>
    <w:p w:rsidR="00EA5706" w:rsidRPr="00BD2995" w:rsidRDefault="00EA5706" w:rsidP="00EA5706">
      <w:pPr>
        <w:rPr>
          <w:rFonts w:ascii="Times New Roman" w:hAnsi="Times New Roman"/>
        </w:rPr>
      </w:pPr>
      <w:r w:rsidRPr="00BD2995">
        <w:rPr>
          <w:rFonts w:ascii="Times New Roman" w:hAnsi="Times New Roman"/>
        </w:rPr>
        <w:t>10) уборка от снега и льда тротуаров по ул.</w:t>
      </w:r>
      <w:r>
        <w:rPr>
          <w:rFonts w:ascii="Times New Roman" w:hAnsi="Times New Roman"/>
        </w:rPr>
        <w:t xml:space="preserve"> </w:t>
      </w:r>
      <w:proofErr w:type="spellStart"/>
      <w:r w:rsidRPr="00BD2995">
        <w:rPr>
          <w:rFonts w:ascii="Times New Roman" w:hAnsi="Times New Roman"/>
        </w:rPr>
        <w:t>Хомутского</w:t>
      </w:r>
      <w:proofErr w:type="spellEnd"/>
      <w:r w:rsidRPr="00BD2995">
        <w:rPr>
          <w:rFonts w:ascii="Times New Roman" w:hAnsi="Times New Roman"/>
        </w:rPr>
        <w:t>, пер.</w:t>
      </w:r>
      <w:r>
        <w:rPr>
          <w:rFonts w:ascii="Times New Roman" w:hAnsi="Times New Roman"/>
        </w:rPr>
        <w:t xml:space="preserve"> </w:t>
      </w:r>
      <w:proofErr w:type="gramStart"/>
      <w:r w:rsidRPr="00BD2995">
        <w:rPr>
          <w:rFonts w:ascii="Times New Roman" w:hAnsi="Times New Roman"/>
        </w:rPr>
        <w:t>Трактовый</w:t>
      </w:r>
      <w:proofErr w:type="gramEnd"/>
      <w:r w:rsidRPr="00BD2995">
        <w:rPr>
          <w:rFonts w:ascii="Times New Roman" w:hAnsi="Times New Roman"/>
        </w:rPr>
        <w:t>, пер.</w:t>
      </w:r>
      <w:r>
        <w:rPr>
          <w:rFonts w:ascii="Times New Roman" w:hAnsi="Times New Roman"/>
        </w:rPr>
        <w:t xml:space="preserve"> </w:t>
      </w:r>
      <w:r w:rsidRPr="00BD2995">
        <w:rPr>
          <w:rFonts w:ascii="Times New Roman" w:hAnsi="Times New Roman"/>
        </w:rPr>
        <w:t>Пионерский;</w:t>
      </w:r>
    </w:p>
    <w:p w:rsidR="00EA5706" w:rsidRPr="00BD2995" w:rsidRDefault="00EA5706" w:rsidP="00EA5706">
      <w:pPr>
        <w:rPr>
          <w:rFonts w:ascii="Times New Roman" w:hAnsi="Times New Roman"/>
        </w:rPr>
      </w:pPr>
      <w:r w:rsidRPr="00BD2995">
        <w:rPr>
          <w:rFonts w:ascii="Times New Roman" w:hAnsi="Times New Roman"/>
        </w:rPr>
        <w:t>11) побелка штамбов деревьев по ул</w:t>
      </w:r>
      <w:proofErr w:type="gramStart"/>
      <w:r w:rsidRPr="00BD2995">
        <w:rPr>
          <w:rFonts w:ascii="Times New Roman" w:hAnsi="Times New Roman"/>
        </w:rPr>
        <w:t>.Л</w:t>
      </w:r>
      <w:proofErr w:type="gramEnd"/>
      <w:r w:rsidRPr="00BD2995">
        <w:rPr>
          <w:rFonts w:ascii="Times New Roman" w:hAnsi="Times New Roman"/>
        </w:rPr>
        <w:t>енина;</w:t>
      </w:r>
    </w:p>
    <w:p w:rsidR="00EA5706" w:rsidRPr="00BD2995" w:rsidRDefault="00EA5706" w:rsidP="00EA5706">
      <w:pPr>
        <w:rPr>
          <w:rFonts w:ascii="Times New Roman" w:hAnsi="Times New Roman"/>
        </w:rPr>
      </w:pPr>
      <w:r w:rsidRPr="00BD2995">
        <w:rPr>
          <w:rFonts w:ascii="Times New Roman" w:hAnsi="Times New Roman"/>
        </w:rPr>
        <w:t>12) проведение выездных комиссий по благоустройству и подворные обходы;</w:t>
      </w:r>
    </w:p>
    <w:p w:rsidR="00EA5706" w:rsidRPr="00BD2995" w:rsidRDefault="00EA5706" w:rsidP="00EA5706">
      <w:pPr>
        <w:rPr>
          <w:rFonts w:ascii="Times New Roman" w:hAnsi="Times New Roman"/>
        </w:rPr>
      </w:pPr>
      <w:r w:rsidRPr="00BD2995">
        <w:rPr>
          <w:rFonts w:ascii="Times New Roman" w:hAnsi="Times New Roman"/>
        </w:rPr>
        <w:t>13) 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p w:rsidR="00EA5706" w:rsidRDefault="00EA5706" w:rsidP="00EA5706">
      <w:pPr>
        <w:rPr>
          <w:rFonts w:ascii="Times New Roman" w:hAnsi="Times New Roman"/>
        </w:rPr>
      </w:pPr>
      <w:r w:rsidRPr="00BD2995">
        <w:rPr>
          <w:rFonts w:ascii="Times New Roman" w:hAnsi="Times New Roman"/>
        </w:rPr>
        <w:t xml:space="preserve">14) </w:t>
      </w:r>
    </w:p>
    <w:p w:rsidR="00EA5706" w:rsidRPr="00BD2995" w:rsidRDefault="00EA5706" w:rsidP="00EA5706">
      <w:pPr>
        <w:rPr>
          <w:rFonts w:ascii="Times New Roman" w:hAnsi="Times New Roman"/>
        </w:rPr>
      </w:pPr>
      <w:r w:rsidRPr="00BD2995">
        <w:rPr>
          <w:rFonts w:ascii="Times New Roman" w:hAnsi="Times New Roman"/>
        </w:rPr>
        <w:t>15) благоустройство парка семейного отдыха;</w:t>
      </w:r>
    </w:p>
    <w:p w:rsidR="00EA5706" w:rsidRPr="00BD2995" w:rsidRDefault="00EA5706" w:rsidP="00EA5706">
      <w:pPr>
        <w:rPr>
          <w:rFonts w:ascii="Times New Roman" w:hAnsi="Times New Roman"/>
        </w:rPr>
      </w:pPr>
      <w:r w:rsidRPr="00BD2995">
        <w:rPr>
          <w:rFonts w:ascii="Times New Roman" w:hAnsi="Times New Roman"/>
        </w:rPr>
        <w:t>16) подготовка Государственных праздничных мероприятий;</w:t>
      </w:r>
    </w:p>
    <w:p w:rsidR="00EA5706" w:rsidRPr="00BD2995" w:rsidRDefault="00EA5706" w:rsidP="00EA5706">
      <w:pPr>
        <w:rPr>
          <w:rFonts w:ascii="Times New Roman" w:hAnsi="Times New Roman"/>
        </w:rPr>
      </w:pPr>
      <w:r w:rsidRPr="00BD2995">
        <w:rPr>
          <w:rFonts w:ascii="Times New Roman" w:hAnsi="Times New Roman"/>
        </w:rPr>
        <w:t>17) оплата за электроэнергию уличного освещения;</w:t>
      </w:r>
    </w:p>
    <w:p w:rsidR="00EA5706" w:rsidRDefault="00EA5706" w:rsidP="00EA5706">
      <w:pPr>
        <w:jc w:val="both"/>
        <w:rPr>
          <w:rFonts w:ascii="Times New Roman" w:hAnsi="Times New Roman"/>
          <w:color w:val="000000"/>
        </w:rPr>
      </w:pPr>
      <w:r w:rsidRPr="00BD2995">
        <w:rPr>
          <w:rFonts w:ascii="Times New Roman" w:hAnsi="Times New Roman"/>
        </w:rPr>
        <w:t>18) проведение конкурса («</w:t>
      </w:r>
      <w:r w:rsidRPr="00BD2995">
        <w:rPr>
          <w:rFonts w:ascii="Times New Roman" w:hAnsi="Times New Roman"/>
          <w:color w:val="000000"/>
        </w:rPr>
        <w:t>Лучшая усадьба», «Лучшая улица», «Лучший фасад учреждения», «Лучшая территория учреждения»)</w:t>
      </w:r>
      <w:r>
        <w:rPr>
          <w:rFonts w:ascii="Times New Roman" w:hAnsi="Times New Roman"/>
          <w:color w:val="000000"/>
        </w:rPr>
        <w:t>;</w:t>
      </w:r>
    </w:p>
    <w:p w:rsidR="00EA5706" w:rsidRDefault="00EA5706" w:rsidP="00EA5706">
      <w:pPr>
        <w:jc w:val="both"/>
        <w:rPr>
          <w:rFonts w:ascii="Times New Roman" w:hAnsi="Times New Roman"/>
          <w:color w:val="000000"/>
        </w:rPr>
      </w:pPr>
      <w:r>
        <w:rPr>
          <w:rFonts w:ascii="Times New Roman" w:hAnsi="Times New Roman"/>
          <w:color w:val="000000"/>
        </w:rPr>
        <w:t xml:space="preserve">19) </w:t>
      </w:r>
    </w:p>
    <w:p w:rsidR="00EA5706" w:rsidRPr="00BD2995" w:rsidRDefault="00EA5706" w:rsidP="00EA5706">
      <w:pPr>
        <w:jc w:val="both"/>
        <w:rPr>
          <w:rFonts w:ascii="Times New Roman" w:hAnsi="Times New Roman"/>
          <w:color w:val="000000"/>
        </w:rPr>
      </w:pPr>
      <w:r>
        <w:rPr>
          <w:rFonts w:ascii="Times New Roman" w:hAnsi="Times New Roman"/>
          <w:color w:val="000000"/>
        </w:rPr>
        <w:t>20) озеленение территории поселения.</w:t>
      </w:r>
    </w:p>
    <w:p w:rsidR="00EA5706" w:rsidRDefault="00EA5706" w:rsidP="00EA5706">
      <w:pPr>
        <w:jc w:val="both"/>
        <w:rPr>
          <w:rFonts w:ascii="Times New Roman" w:hAnsi="Times New Roman"/>
          <w:b/>
          <w:color w:val="FF0000"/>
        </w:rPr>
      </w:pPr>
    </w:p>
    <w:p w:rsidR="00EA5706" w:rsidRPr="00BD2995" w:rsidRDefault="00EA5706" w:rsidP="00EA5706">
      <w:pPr>
        <w:jc w:val="center"/>
        <w:rPr>
          <w:rFonts w:ascii="Times New Roman" w:hAnsi="Times New Roman"/>
          <w:b/>
        </w:rPr>
      </w:pPr>
      <w:r w:rsidRPr="00BD2995">
        <w:rPr>
          <w:rFonts w:ascii="Times New Roman" w:hAnsi="Times New Roman"/>
          <w:b/>
        </w:rPr>
        <w:t>Раздел 4. Нормативное обеспечение</w:t>
      </w:r>
    </w:p>
    <w:p w:rsidR="00EA5706" w:rsidRPr="00BD2995" w:rsidRDefault="00EA5706" w:rsidP="00EA5706">
      <w:pPr>
        <w:jc w:val="both"/>
        <w:rPr>
          <w:rFonts w:ascii="Times New Roman" w:hAnsi="Times New Roman"/>
          <w:b/>
        </w:rPr>
      </w:pPr>
    </w:p>
    <w:p w:rsidR="00EA5706" w:rsidRPr="00BD2995" w:rsidRDefault="00EA5706" w:rsidP="00EA5706">
      <w:pPr>
        <w:pStyle w:val="a6"/>
        <w:ind w:firstLine="0"/>
        <w:rPr>
          <w:sz w:val="22"/>
          <w:szCs w:val="22"/>
        </w:rPr>
      </w:pPr>
      <w:r w:rsidRPr="00BD2995">
        <w:rPr>
          <w:sz w:val="22"/>
          <w:szCs w:val="22"/>
        </w:rPr>
        <w:tab/>
        <w:t>Выполнение мероприятий Программы осуществляется в соответствии с Положением о правилах благоустройства и санитарного содержания территории муниципального образования «Бакчарское сельское поселение», утвержденным постановлением Администрации Бакчарского сельского поселения от 25.12.2015 №277</w:t>
      </w:r>
    </w:p>
    <w:p w:rsidR="00EA5706" w:rsidRPr="00BD2995" w:rsidRDefault="00EA5706" w:rsidP="00EA5706">
      <w:pPr>
        <w:jc w:val="both"/>
        <w:rPr>
          <w:rFonts w:ascii="Times New Roman" w:hAnsi="Times New Roman"/>
          <w:b/>
          <w:color w:val="000000"/>
        </w:rPr>
      </w:pPr>
      <w:r w:rsidRPr="00BD2995">
        <w:rPr>
          <w:rFonts w:ascii="Times New Roman" w:hAnsi="Times New Roman"/>
        </w:rPr>
        <w:lastRenderedPageBreak/>
        <w:t>Направление использования, порядок предоставления и расходования финансовых сре</w:t>
      </w:r>
      <w:proofErr w:type="gramStart"/>
      <w:r w:rsidRPr="00BD2995">
        <w:rPr>
          <w:rFonts w:ascii="Times New Roman" w:hAnsi="Times New Roman"/>
        </w:rPr>
        <w:t>дств дл</w:t>
      </w:r>
      <w:proofErr w:type="gramEnd"/>
      <w:r w:rsidRPr="00BD2995">
        <w:rPr>
          <w:rFonts w:ascii="Times New Roman" w:hAnsi="Times New Roman"/>
        </w:rPr>
        <w:t>я выполнения мероприятий Программы утверждаются нормативными правовыми актами Администрации Бакчарского сельского поселения.</w:t>
      </w:r>
    </w:p>
    <w:p w:rsidR="00EA5706" w:rsidRPr="00BD2995" w:rsidRDefault="00EA5706" w:rsidP="00EA5706">
      <w:pPr>
        <w:jc w:val="both"/>
        <w:rPr>
          <w:rFonts w:ascii="Times New Roman" w:hAnsi="Times New Roman"/>
          <w:b/>
          <w:color w:val="000000"/>
        </w:rPr>
      </w:pPr>
    </w:p>
    <w:p w:rsidR="00EA5706" w:rsidRDefault="00EA5706" w:rsidP="00EA5706">
      <w:pPr>
        <w:jc w:val="center"/>
        <w:rPr>
          <w:rFonts w:ascii="Times New Roman" w:hAnsi="Times New Roman"/>
          <w:b/>
          <w:color w:val="000000"/>
        </w:rPr>
      </w:pPr>
      <w:r>
        <w:rPr>
          <w:rFonts w:ascii="Times New Roman" w:hAnsi="Times New Roman"/>
          <w:b/>
          <w:color w:val="000000"/>
        </w:rPr>
        <w:t xml:space="preserve">Раздел 5. Механизм реализации муниципальной программы. </w:t>
      </w:r>
    </w:p>
    <w:p w:rsidR="00EA5706" w:rsidRDefault="00EA5706" w:rsidP="00EA5706">
      <w:pPr>
        <w:jc w:val="center"/>
        <w:rPr>
          <w:rFonts w:ascii="Times New Roman" w:hAnsi="Times New Roman"/>
          <w:b/>
        </w:rPr>
      </w:pPr>
      <w:proofErr w:type="gramStart"/>
      <w:r>
        <w:rPr>
          <w:rFonts w:ascii="Times New Roman" w:hAnsi="Times New Roman"/>
          <w:b/>
        </w:rPr>
        <w:t>Контроль за</w:t>
      </w:r>
      <w:proofErr w:type="gramEnd"/>
      <w:r>
        <w:rPr>
          <w:rFonts w:ascii="Times New Roman" w:hAnsi="Times New Roman"/>
          <w:b/>
        </w:rPr>
        <w:t xml:space="preserve"> исполнением программы</w:t>
      </w:r>
    </w:p>
    <w:p w:rsidR="00EA5706" w:rsidRDefault="00EA5706" w:rsidP="00EA5706">
      <w:pPr>
        <w:jc w:val="center"/>
        <w:rPr>
          <w:rFonts w:ascii="Times New Roman" w:hAnsi="Times New Roman"/>
          <w:b/>
        </w:rPr>
      </w:pPr>
    </w:p>
    <w:p w:rsidR="00EA5706" w:rsidRDefault="00EA5706" w:rsidP="00EA5706">
      <w:pPr>
        <w:jc w:val="both"/>
        <w:rPr>
          <w:rFonts w:ascii="Times New Roman" w:hAnsi="Times New Roman"/>
          <w:color w:val="000000"/>
        </w:rPr>
      </w:pPr>
      <w:r>
        <w:rPr>
          <w:rFonts w:ascii="Times New Roman" w:hAnsi="Times New Roman"/>
          <w:color w:val="000000"/>
        </w:rPr>
        <w:t>Реализация  муниципальной программы сельского поселения осуществляется на основе:</w:t>
      </w:r>
    </w:p>
    <w:p w:rsidR="00EA5706" w:rsidRDefault="00EA5706" w:rsidP="00EA5706">
      <w:pPr>
        <w:jc w:val="both"/>
        <w:rPr>
          <w:rFonts w:ascii="Times New Roman" w:hAnsi="Times New Roman"/>
          <w:color w:val="000000"/>
        </w:rPr>
      </w:pPr>
      <w:r>
        <w:rPr>
          <w:rFonts w:ascii="Times New Roman" w:hAnsi="Times New Roman"/>
          <w:color w:val="000000"/>
        </w:rPr>
        <w:t xml:space="preserve">1)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w:t>
      </w:r>
      <w:r w:rsidRPr="00EB48ED">
        <w:rPr>
          <w:rFonts w:ascii="Times New Roman" w:hAnsi="Times New Roman"/>
          <w:color w:val="000000"/>
          <w:shd w:val="clear" w:color="auto" w:fill="FFFFFF"/>
        </w:rPr>
        <w:t>5</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апреля</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2013</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года N</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44-ФЗ</w:t>
      </w:r>
      <w:r>
        <w:rPr>
          <w:rFonts w:ascii="Times New Roman" w:hAnsi="Times New Roman"/>
          <w:color w:val="000000"/>
        </w:rPr>
        <w:t xml:space="preserve"> «О контрактной системе в сфере закупок товаров, работ, услуг для обеспечения государственных и муниципальных нужд»;</w:t>
      </w:r>
    </w:p>
    <w:p w:rsidR="00EA5706" w:rsidRDefault="00EA5706" w:rsidP="00EA5706">
      <w:pPr>
        <w:jc w:val="both"/>
        <w:rPr>
          <w:rFonts w:ascii="Times New Roman" w:hAnsi="Times New Roman"/>
          <w:color w:val="000000"/>
        </w:rPr>
      </w:pPr>
      <w:r>
        <w:rPr>
          <w:rFonts w:ascii="Times New Roman" w:hAnsi="Times New Roman"/>
          <w:color w:val="000000"/>
        </w:rPr>
        <w:t>2)  условий, порядка, правил, утвержденных федеральными, областными и муниципальными нормативными правовыми актами.</w:t>
      </w:r>
    </w:p>
    <w:p w:rsidR="00EA5706" w:rsidRDefault="00EA5706" w:rsidP="00EA5706">
      <w:pPr>
        <w:jc w:val="both"/>
        <w:rPr>
          <w:rFonts w:ascii="Times New Roman" w:hAnsi="Times New Roman"/>
          <w:b/>
        </w:rPr>
      </w:pPr>
    </w:p>
    <w:p w:rsidR="00EA5706" w:rsidRPr="009C44D7" w:rsidRDefault="00EA5706" w:rsidP="00EA5706">
      <w:pPr>
        <w:snapToGrid w:val="0"/>
        <w:spacing w:after="280"/>
        <w:jc w:val="both"/>
        <w:rPr>
          <w:rFonts w:ascii="Times New Roman" w:hAnsi="Times New Roman"/>
          <w:color w:val="000000"/>
        </w:rPr>
      </w:pPr>
      <w:r w:rsidRPr="009C44D7">
        <w:rPr>
          <w:rFonts w:ascii="Times New Roman" w:hAnsi="Times New Roman"/>
          <w:color w:val="000000"/>
        </w:rPr>
        <w:t xml:space="preserve"> </w:t>
      </w:r>
      <w:r>
        <w:rPr>
          <w:rFonts w:ascii="Times New Roman" w:hAnsi="Times New Roman"/>
          <w:color w:val="000000"/>
        </w:rPr>
        <w:tab/>
        <w:t>Т</w:t>
      </w:r>
      <w:r w:rsidRPr="009C44D7">
        <w:rPr>
          <w:rFonts w:ascii="Times New Roman" w:hAnsi="Times New Roman"/>
          <w:color w:val="000000"/>
        </w:rPr>
        <w:t xml:space="preserve">екущий контроль выполнения программы – еженедельный контроль Администрации </w:t>
      </w:r>
      <w:r>
        <w:rPr>
          <w:rFonts w:ascii="Times New Roman" w:hAnsi="Times New Roman"/>
          <w:color w:val="000000"/>
        </w:rPr>
        <w:t>Бакчарского</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r w:rsidRPr="009C44D7">
        <w:rPr>
          <w:rFonts w:ascii="Times New Roman" w:hAnsi="Times New Roman"/>
          <w:color w:val="000000"/>
        </w:rPr>
        <w:t>;</w:t>
      </w:r>
    </w:p>
    <w:p w:rsidR="00EA5706" w:rsidRPr="009C44D7" w:rsidRDefault="00EA5706" w:rsidP="00EA5706">
      <w:pPr>
        <w:snapToGrid w:val="0"/>
        <w:spacing w:after="280"/>
        <w:jc w:val="both"/>
        <w:rPr>
          <w:rFonts w:ascii="Times New Roman" w:hAnsi="Times New Roman"/>
          <w:color w:val="000000"/>
        </w:rPr>
      </w:pPr>
      <w:r>
        <w:rPr>
          <w:rFonts w:ascii="Times New Roman" w:hAnsi="Times New Roman"/>
          <w:color w:val="000000"/>
        </w:rPr>
        <w:tab/>
      </w:r>
      <w:r w:rsidRPr="009C44D7">
        <w:rPr>
          <w:rFonts w:ascii="Times New Roman" w:hAnsi="Times New Roman"/>
          <w:color w:val="000000"/>
        </w:rPr>
        <w:t xml:space="preserve">Ежеквартальный контроль с предоставлением  отчетов главе </w:t>
      </w:r>
      <w:r>
        <w:rPr>
          <w:rFonts w:ascii="Times New Roman" w:hAnsi="Times New Roman"/>
          <w:color w:val="000000"/>
        </w:rPr>
        <w:t>поселения</w:t>
      </w:r>
      <w:r w:rsidRPr="009C44D7">
        <w:rPr>
          <w:rFonts w:ascii="Times New Roman" w:hAnsi="Times New Roman"/>
          <w:color w:val="000000"/>
        </w:rPr>
        <w:t xml:space="preserve"> и в Совет </w:t>
      </w:r>
      <w:r>
        <w:rPr>
          <w:rFonts w:ascii="Times New Roman" w:hAnsi="Times New Roman"/>
          <w:color w:val="000000"/>
        </w:rPr>
        <w:t>Бакчарского</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r w:rsidRPr="009C44D7">
        <w:rPr>
          <w:rFonts w:ascii="Times New Roman" w:hAnsi="Times New Roman"/>
          <w:color w:val="000000"/>
        </w:rPr>
        <w:t>.</w:t>
      </w:r>
    </w:p>
    <w:p w:rsidR="00EA5706" w:rsidRPr="009C44D7" w:rsidRDefault="00EA5706" w:rsidP="00EA5706">
      <w:pPr>
        <w:jc w:val="both"/>
        <w:rPr>
          <w:rFonts w:ascii="Times New Roman" w:hAnsi="Times New Roman"/>
        </w:rPr>
      </w:pPr>
      <w:r>
        <w:rPr>
          <w:rFonts w:ascii="Times New Roman" w:hAnsi="Times New Roman"/>
          <w:color w:val="000000"/>
        </w:rPr>
        <w:tab/>
      </w:r>
      <w:r w:rsidRPr="009C44D7">
        <w:rPr>
          <w:rFonts w:ascii="Times New Roman" w:hAnsi="Times New Roman"/>
          <w:color w:val="000000"/>
        </w:rPr>
        <w:t xml:space="preserve">Промежуточный контроль – ежегодное предоставление отчетов о ходе реализации  </w:t>
      </w:r>
      <w:r>
        <w:rPr>
          <w:rFonts w:ascii="Times New Roman" w:hAnsi="Times New Roman"/>
          <w:color w:val="000000"/>
        </w:rPr>
        <w:t>муниципальной</w:t>
      </w:r>
      <w:r w:rsidRPr="009C44D7">
        <w:rPr>
          <w:rFonts w:ascii="Times New Roman" w:hAnsi="Times New Roman"/>
          <w:color w:val="000000"/>
        </w:rPr>
        <w:t xml:space="preserve"> комплексной программы главе </w:t>
      </w:r>
      <w:r>
        <w:rPr>
          <w:rFonts w:ascii="Times New Roman" w:hAnsi="Times New Roman"/>
          <w:color w:val="000000"/>
        </w:rPr>
        <w:t>поселения</w:t>
      </w:r>
      <w:r w:rsidRPr="009C44D7">
        <w:rPr>
          <w:rFonts w:ascii="Times New Roman" w:hAnsi="Times New Roman"/>
          <w:color w:val="000000"/>
        </w:rPr>
        <w:t xml:space="preserve"> и в Совет </w:t>
      </w:r>
      <w:r>
        <w:rPr>
          <w:rFonts w:ascii="Times New Roman" w:hAnsi="Times New Roman"/>
          <w:color w:val="000000"/>
        </w:rPr>
        <w:t>Бакчарского</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p>
    <w:p w:rsidR="00EA5706" w:rsidRDefault="00EA5706" w:rsidP="00EA5706">
      <w:pPr>
        <w:jc w:val="both"/>
        <w:rPr>
          <w:rFonts w:ascii="Times New Roman" w:hAnsi="Times New Roman"/>
        </w:rPr>
      </w:pPr>
      <w:r>
        <w:rPr>
          <w:rFonts w:ascii="Times New Roman" w:hAnsi="Times New Roman"/>
        </w:rPr>
        <w:t xml:space="preserve">Финансовый </w:t>
      </w:r>
      <w:proofErr w:type="gramStart"/>
      <w:r>
        <w:rPr>
          <w:rFonts w:ascii="Times New Roman" w:hAnsi="Times New Roman"/>
        </w:rPr>
        <w:t>контроль за</w:t>
      </w:r>
      <w:proofErr w:type="gramEnd"/>
      <w:r>
        <w:rPr>
          <w:rFonts w:ascii="Times New Roman" w:hAnsi="Times New Roman"/>
        </w:rPr>
        <w:t xml:space="preserve"> целевым использованием средств возлагается на ведущего специалиста по экономическому планированию и финансам и главного бухгалтера Администрации Бакчарского сельского поселения.</w:t>
      </w:r>
    </w:p>
    <w:p w:rsidR="00EA5706" w:rsidRDefault="00EA5706" w:rsidP="00EA5706">
      <w:pPr>
        <w:jc w:val="both"/>
        <w:rPr>
          <w:rFonts w:ascii="Times New Roman" w:hAnsi="Times New Roman"/>
        </w:rPr>
      </w:pPr>
      <w:r>
        <w:rPr>
          <w:rFonts w:ascii="Times New Roman" w:hAnsi="Times New Roman"/>
        </w:rPr>
        <w:tab/>
      </w:r>
      <w:proofErr w:type="gramStart"/>
      <w:r>
        <w:rPr>
          <w:rFonts w:ascii="Times New Roman" w:hAnsi="Times New Roman"/>
        </w:rPr>
        <w:t>В соответствии с п.3 ст.179 БК РФ ежегодно проводится оценка эффективности реализации программы, по результатам которой администрацией Бакчарского сельского поселения не позднее, чем за один месяц до дня внесения проекта решения о бюджете в представительный орган, может быть принято решение о сокращении, начиная с очередного финансового года бюджетных ассигнаций на реализацию программы или о досрочном прекращении ее реализации.</w:t>
      </w:r>
      <w:proofErr w:type="gramEnd"/>
    </w:p>
    <w:p w:rsidR="00EA5706" w:rsidRDefault="00EA5706" w:rsidP="00EA5706">
      <w:pPr>
        <w:spacing w:before="280" w:after="280"/>
        <w:jc w:val="center"/>
        <w:rPr>
          <w:rFonts w:ascii="Times New Roman" w:hAnsi="Times New Roman"/>
          <w:b/>
          <w:bCs/>
          <w:color w:val="000000"/>
        </w:rPr>
      </w:pPr>
      <w:r>
        <w:rPr>
          <w:rFonts w:ascii="Times New Roman" w:hAnsi="Times New Roman"/>
          <w:b/>
          <w:bCs/>
          <w:caps/>
          <w:color w:val="000000"/>
        </w:rPr>
        <w:t>Раздел 6</w:t>
      </w:r>
      <w:r>
        <w:rPr>
          <w:rFonts w:ascii="Times New Roman" w:hAnsi="Times New Roman"/>
          <w:b/>
          <w:bCs/>
          <w:color w:val="000000"/>
        </w:rPr>
        <w:t>. Оценка эффективности  социально-экономических и экологических последствий  от реализации муниципальной программы</w:t>
      </w:r>
    </w:p>
    <w:p w:rsidR="00EA5706" w:rsidRDefault="00EA5706" w:rsidP="00EA5706">
      <w:pPr>
        <w:spacing w:before="280" w:after="280"/>
        <w:ind w:firstLine="540"/>
        <w:jc w:val="both"/>
        <w:rPr>
          <w:rFonts w:ascii="Times New Roman" w:hAnsi="Times New Roman"/>
          <w:color w:val="000000"/>
        </w:rPr>
      </w:pPr>
      <w:r>
        <w:rPr>
          <w:rFonts w:ascii="Times New Roman" w:hAnsi="Times New Roman"/>
          <w:color w:val="000000"/>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«Бакчарское сельское поселение».</w:t>
      </w:r>
    </w:p>
    <w:p w:rsidR="00EA5706" w:rsidRDefault="00EA5706" w:rsidP="00EA5706">
      <w:pPr>
        <w:spacing w:before="280" w:after="280"/>
        <w:jc w:val="both"/>
        <w:rPr>
          <w:rFonts w:ascii="Times New Roman" w:hAnsi="Times New Roman"/>
          <w:color w:val="000000"/>
        </w:rPr>
      </w:pPr>
      <w:r>
        <w:rPr>
          <w:rFonts w:ascii="Times New Roman" w:hAnsi="Times New Roman"/>
          <w:color w:val="000000"/>
        </w:rPr>
        <w:t>Эффективность программы оценивается по следующим показателям:</w:t>
      </w:r>
    </w:p>
    <w:p w:rsidR="00EA5706" w:rsidRDefault="00EA5706" w:rsidP="00EA5706">
      <w:pPr>
        <w:spacing w:before="280" w:after="280"/>
        <w:jc w:val="both"/>
        <w:rPr>
          <w:rFonts w:ascii="Times New Roman" w:hAnsi="Times New Roman"/>
          <w:color w:val="000000"/>
        </w:rPr>
      </w:pPr>
      <w:r>
        <w:rPr>
          <w:rFonts w:ascii="Times New Roman" w:hAnsi="Times New Roman"/>
          <w:color w:val="000000"/>
        </w:rPr>
        <w:lastRenderedPageBreak/>
        <w:t>1) процент соответствия объектов внешнего благоустройства (автодорог, тротуаров,  озеленения, наружного освещения) ГОСТу;</w:t>
      </w:r>
    </w:p>
    <w:p w:rsidR="00EA5706" w:rsidRDefault="00EA5706" w:rsidP="00EA5706">
      <w:pPr>
        <w:spacing w:before="280" w:after="280"/>
        <w:jc w:val="both"/>
        <w:rPr>
          <w:rFonts w:ascii="Times New Roman" w:hAnsi="Times New Roman"/>
          <w:color w:val="000000"/>
        </w:rPr>
      </w:pPr>
      <w:r>
        <w:rPr>
          <w:rFonts w:ascii="Times New Roman" w:hAnsi="Times New Roman"/>
          <w:color w:val="000000"/>
        </w:rPr>
        <w:t>2) процент привлечения населения  муниципального образования  к работам по благоустройству;</w:t>
      </w:r>
    </w:p>
    <w:p w:rsidR="00EA5706" w:rsidRDefault="00EA5706" w:rsidP="00EA5706">
      <w:pPr>
        <w:spacing w:before="280" w:after="280"/>
        <w:jc w:val="both"/>
        <w:rPr>
          <w:rFonts w:ascii="Times New Roman" w:hAnsi="Times New Roman"/>
          <w:color w:val="000000"/>
        </w:rPr>
      </w:pPr>
      <w:r>
        <w:rPr>
          <w:rFonts w:ascii="Times New Roman" w:hAnsi="Times New Roman"/>
          <w:color w:val="000000"/>
        </w:rPr>
        <w:t>3)  процент привлечения предприятий и организаций поселения к работам по благоустройству;</w:t>
      </w:r>
    </w:p>
    <w:p w:rsidR="00EA5706" w:rsidRDefault="00EA5706" w:rsidP="00EA5706">
      <w:pPr>
        <w:spacing w:before="280" w:after="280"/>
        <w:jc w:val="both"/>
        <w:rPr>
          <w:rFonts w:ascii="Times New Roman" w:hAnsi="Times New Roman"/>
          <w:color w:val="000000"/>
        </w:rPr>
      </w:pPr>
      <w:r>
        <w:rPr>
          <w:rFonts w:ascii="Times New Roman" w:hAnsi="Times New Roman"/>
          <w:color w:val="000000"/>
        </w:rPr>
        <w:t>4)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EA5706" w:rsidRDefault="00EA5706" w:rsidP="00EA5706">
      <w:pPr>
        <w:jc w:val="both"/>
        <w:rPr>
          <w:rFonts w:ascii="Times New Roman" w:hAnsi="Times New Roman"/>
        </w:rPr>
      </w:pPr>
      <w:r>
        <w:rPr>
          <w:rFonts w:ascii="Times New Roman" w:hAnsi="Times New Roman"/>
        </w:rPr>
        <w:t xml:space="preserve"> Реализация Программы приведет к улучшению внешнего вида Бакчарского сельского поселения.</w:t>
      </w:r>
    </w:p>
    <w:p w:rsidR="00EA5706" w:rsidRDefault="00EA5706" w:rsidP="00EA5706">
      <w:pPr>
        <w:jc w:val="both"/>
        <w:rPr>
          <w:rFonts w:ascii="Times New Roman" w:hAnsi="Times New Roman"/>
        </w:rPr>
      </w:pPr>
      <w:r>
        <w:rPr>
          <w:rFonts w:ascii="Times New Roman" w:hAnsi="Times New Roman"/>
        </w:rPr>
        <w:t xml:space="preserve">Критериями оценки выполнения муниципальной программы «Благоустройство территории Бакчарского сельского поселения на 2023-2027 г.г.» является использование средств на реализацию указанных мероприятий в соответствии с приложением к муниципальной программе. </w:t>
      </w:r>
    </w:p>
    <w:p w:rsidR="00EA5706" w:rsidRDefault="00EA5706" w:rsidP="00EA5706">
      <w:pPr>
        <w:jc w:val="both"/>
        <w:rPr>
          <w:rFonts w:ascii="Times New Roman" w:hAnsi="Times New Roman"/>
          <w:b/>
        </w:rPr>
      </w:pPr>
    </w:p>
    <w:p w:rsidR="00EA5706" w:rsidRDefault="00EA5706" w:rsidP="00EA5706">
      <w:pPr>
        <w:jc w:val="center"/>
        <w:rPr>
          <w:rFonts w:ascii="Times New Roman" w:hAnsi="Times New Roman"/>
          <w:b/>
        </w:rPr>
      </w:pPr>
      <w:r>
        <w:rPr>
          <w:rFonts w:ascii="Times New Roman" w:hAnsi="Times New Roman"/>
          <w:b/>
          <w:bCs/>
          <w:caps/>
          <w:color w:val="000000"/>
        </w:rPr>
        <w:t>Раздел 7</w:t>
      </w:r>
      <w:r>
        <w:rPr>
          <w:rFonts w:ascii="Times New Roman" w:hAnsi="Times New Roman"/>
          <w:b/>
          <w:bCs/>
          <w:color w:val="000000"/>
        </w:rPr>
        <w:t xml:space="preserve">. </w:t>
      </w:r>
      <w:r>
        <w:rPr>
          <w:rFonts w:ascii="Times New Roman" w:hAnsi="Times New Roman"/>
          <w:b/>
        </w:rPr>
        <w:t>Ожидаемые конечные результаты реализации программы</w:t>
      </w:r>
    </w:p>
    <w:p w:rsidR="00EA5706" w:rsidRDefault="00EA5706" w:rsidP="00EA5706">
      <w:pPr>
        <w:jc w:val="both"/>
        <w:rPr>
          <w:rFonts w:ascii="Times New Roman" w:hAnsi="Times New Roman"/>
          <w:b/>
        </w:rPr>
      </w:pPr>
    </w:p>
    <w:p w:rsidR="00EA5706" w:rsidRDefault="00EA5706" w:rsidP="00EA5706">
      <w:pPr>
        <w:jc w:val="both"/>
        <w:rPr>
          <w:rFonts w:ascii="Times New Roman" w:hAnsi="Times New Roman"/>
        </w:rPr>
      </w:pPr>
      <w:r>
        <w:rPr>
          <w:rFonts w:ascii="Times New Roman" w:hAnsi="Times New Roman"/>
        </w:rPr>
        <w:t>Повышение уровня благоустройства территории Бакчарского сельского поселения посредством осуществления:</w:t>
      </w:r>
    </w:p>
    <w:p w:rsidR="00EA5706" w:rsidRDefault="00EA5706" w:rsidP="00EA5706">
      <w:pPr>
        <w:jc w:val="both"/>
        <w:rPr>
          <w:rFonts w:ascii="Times New Roman" w:hAnsi="Times New Roman"/>
        </w:rPr>
      </w:pPr>
      <w:r>
        <w:rPr>
          <w:rFonts w:ascii="Times New Roman" w:hAnsi="Times New Roman"/>
        </w:rPr>
        <w:t xml:space="preserve">1) содержание имеющегося дорожного фонда с асфальтобетонным, гравийным и грунтовым покрытием протяженностью –  </w:t>
      </w:r>
      <w:r w:rsidRPr="00A03FD8">
        <w:rPr>
          <w:rFonts w:ascii="Times New Roman" w:hAnsi="Times New Roman"/>
          <w:bCs/>
        </w:rPr>
        <w:t>74,7</w:t>
      </w:r>
      <w:r>
        <w:rPr>
          <w:rFonts w:ascii="Times New Roman" w:hAnsi="Times New Roman"/>
          <w:bCs/>
          <w:color w:val="000000"/>
        </w:rPr>
        <w:t xml:space="preserve"> </w:t>
      </w:r>
      <w:r>
        <w:rPr>
          <w:rFonts w:ascii="Times New Roman" w:hAnsi="Times New Roman"/>
        </w:rPr>
        <w:t>км;</w:t>
      </w:r>
    </w:p>
    <w:p w:rsidR="00EA5706" w:rsidRDefault="00EA5706" w:rsidP="00EA5706">
      <w:pPr>
        <w:jc w:val="both"/>
        <w:rPr>
          <w:rFonts w:ascii="Times New Roman" w:hAnsi="Times New Roman"/>
        </w:rPr>
      </w:pPr>
      <w:r>
        <w:rPr>
          <w:rFonts w:ascii="Times New Roman" w:hAnsi="Times New Roman"/>
        </w:rPr>
        <w:t>2) повышение уровня озеленения и эстетичности  территории Бакчарского сельского поселения;</w:t>
      </w:r>
    </w:p>
    <w:p w:rsidR="00EA5706" w:rsidRDefault="00EA5706" w:rsidP="00EA5706">
      <w:pPr>
        <w:jc w:val="both"/>
        <w:rPr>
          <w:rFonts w:ascii="Times New Roman" w:hAnsi="Times New Roman"/>
          <w:bCs/>
          <w:sz w:val="20"/>
          <w:szCs w:val="20"/>
        </w:rPr>
      </w:pPr>
      <w:r>
        <w:rPr>
          <w:rFonts w:ascii="Times New Roman" w:hAnsi="Times New Roman"/>
        </w:rPr>
        <w:t>3) повышение уровня комфортности и чистоты территории Бакчарского сельского поселения.</w:t>
      </w: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EA5706" w:rsidRDefault="00EA5706" w:rsidP="00EA5706">
      <w:pPr>
        <w:jc w:val="right"/>
        <w:rPr>
          <w:rFonts w:ascii="Times New Roman" w:hAnsi="Times New Roman"/>
          <w:bCs/>
          <w:sz w:val="20"/>
          <w:szCs w:val="20"/>
        </w:rPr>
      </w:pPr>
    </w:p>
    <w:p w:rsidR="00882E74" w:rsidRDefault="00882E74" w:rsidP="00EA5706">
      <w:pPr>
        <w:jc w:val="right"/>
        <w:rPr>
          <w:rFonts w:ascii="Times New Roman" w:hAnsi="Times New Roman"/>
          <w:bCs/>
          <w:sz w:val="20"/>
          <w:szCs w:val="20"/>
        </w:rPr>
        <w:sectPr w:rsidR="00882E74" w:rsidSect="00EA5706">
          <w:pgSz w:w="11906" w:h="16838"/>
          <w:pgMar w:top="1134" w:right="849" w:bottom="1134" w:left="1276" w:header="708" w:footer="708" w:gutter="0"/>
          <w:cols w:space="708"/>
          <w:docGrid w:linePitch="360"/>
        </w:sectPr>
      </w:pPr>
    </w:p>
    <w:p w:rsidR="00EA5706" w:rsidRDefault="00EA5706" w:rsidP="00EA5706">
      <w:pPr>
        <w:jc w:val="right"/>
        <w:rPr>
          <w:rFonts w:ascii="Times New Roman" w:hAnsi="Times New Roman"/>
          <w:bCs/>
          <w:sz w:val="20"/>
          <w:szCs w:val="20"/>
        </w:rPr>
      </w:pPr>
      <w:r>
        <w:rPr>
          <w:rFonts w:ascii="Times New Roman" w:hAnsi="Times New Roman"/>
          <w:bCs/>
          <w:sz w:val="20"/>
          <w:szCs w:val="20"/>
        </w:rPr>
        <w:lastRenderedPageBreak/>
        <w:t xml:space="preserve">Приложение </w:t>
      </w:r>
    </w:p>
    <w:p w:rsidR="00EA5706" w:rsidRDefault="00EA5706" w:rsidP="00EA5706">
      <w:pPr>
        <w:jc w:val="right"/>
        <w:rPr>
          <w:rFonts w:ascii="Times New Roman" w:hAnsi="Times New Roman"/>
          <w:bCs/>
          <w:sz w:val="20"/>
          <w:szCs w:val="20"/>
        </w:rPr>
      </w:pPr>
      <w:r>
        <w:rPr>
          <w:rFonts w:ascii="Times New Roman" w:hAnsi="Times New Roman"/>
          <w:bCs/>
          <w:sz w:val="20"/>
          <w:szCs w:val="20"/>
        </w:rPr>
        <w:t>к муниципальной программе</w:t>
      </w:r>
    </w:p>
    <w:p w:rsidR="00EA5706" w:rsidRDefault="00EA5706" w:rsidP="00EA5706">
      <w:pPr>
        <w:jc w:val="right"/>
        <w:rPr>
          <w:rFonts w:ascii="Times New Roman" w:hAnsi="Times New Roman"/>
          <w:bCs/>
          <w:sz w:val="20"/>
          <w:szCs w:val="20"/>
        </w:rPr>
      </w:pPr>
      <w:r>
        <w:rPr>
          <w:rFonts w:ascii="Times New Roman" w:hAnsi="Times New Roman"/>
          <w:bCs/>
          <w:sz w:val="20"/>
          <w:szCs w:val="20"/>
        </w:rPr>
        <w:t>«Благоустройство территории</w:t>
      </w:r>
    </w:p>
    <w:p w:rsidR="00EA5706" w:rsidRDefault="00EA5706" w:rsidP="00EA5706">
      <w:pPr>
        <w:jc w:val="right"/>
        <w:rPr>
          <w:rFonts w:ascii="Times New Roman" w:hAnsi="Times New Roman"/>
          <w:bCs/>
          <w:sz w:val="20"/>
          <w:szCs w:val="20"/>
        </w:rPr>
      </w:pPr>
      <w:r>
        <w:rPr>
          <w:rFonts w:ascii="Times New Roman" w:hAnsi="Times New Roman"/>
          <w:bCs/>
          <w:sz w:val="20"/>
          <w:szCs w:val="20"/>
        </w:rPr>
        <w:t>Бакчарского сельского поселения</w:t>
      </w:r>
    </w:p>
    <w:p w:rsidR="00EA5706" w:rsidRDefault="00EA5706" w:rsidP="00EA5706">
      <w:pPr>
        <w:jc w:val="right"/>
        <w:rPr>
          <w:rFonts w:ascii="Times New Roman" w:hAnsi="Times New Roman"/>
          <w:bCs/>
          <w:sz w:val="20"/>
          <w:szCs w:val="20"/>
        </w:rPr>
      </w:pPr>
      <w:r>
        <w:rPr>
          <w:rFonts w:ascii="Times New Roman" w:hAnsi="Times New Roman"/>
          <w:bCs/>
          <w:sz w:val="20"/>
          <w:szCs w:val="20"/>
        </w:rPr>
        <w:t>на 2023-2027 годы»</w:t>
      </w:r>
    </w:p>
    <w:p w:rsidR="00EA5706" w:rsidRDefault="00EA5706" w:rsidP="00EA5706">
      <w:pPr>
        <w:jc w:val="center"/>
        <w:rPr>
          <w:rFonts w:ascii="Times New Roman" w:hAnsi="Times New Roman"/>
          <w:b/>
          <w:bCs/>
          <w:sz w:val="28"/>
          <w:szCs w:val="28"/>
        </w:rPr>
      </w:pPr>
    </w:p>
    <w:p w:rsidR="00EA5706" w:rsidRDefault="00EA5706" w:rsidP="00EA5706">
      <w:pPr>
        <w:jc w:val="center"/>
        <w:rPr>
          <w:rFonts w:ascii="Times New Roman" w:hAnsi="Times New Roman"/>
          <w:b/>
          <w:bCs/>
          <w:sz w:val="28"/>
          <w:szCs w:val="28"/>
        </w:rPr>
      </w:pPr>
    </w:p>
    <w:p w:rsidR="00EA5706" w:rsidRPr="00BA327E" w:rsidRDefault="00EA5706" w:rsidP="00EA5706">
      <w:pPr>
        <w:jc w:val="center"/>
        <w:rPr>
          <w:rFonts w:ascii="Times New Roman" w:hAnsi="Times New Roman"/>
          <w:b/>
          <w:bCs/>
          <w:sz w:val="16"/>
          <w:szCs w:val="16"/>
        </w:rPr>
      </w:pPr>
    </w:p>
    <w:p w:rsidR="00EA5706" w:rsidRDefault="00EA5706" w:rsidP="00EA5706">
      <w:pPr>
        <w:jc w:val="center"/>
        <w:rPr>
          <w:rFonts w:ascii="Times New Roman" w:hAnsi="Times New Roman"/>
          <w:b/>
          <w:bCs/>
          <w:sz w:val="24"/>
          <w:szCs w:val="24"/>
        </w:rPr>
      </w:pPr>
      <w:r>
        <w:rPr>
          <w:rFonts w:ascii="Times New Roman" w:hAnsi="Times New Roman"/>
          <w:b/>
          <w:bCs/>
          <w:sz w:val="24"/>
          <w:szCs w:val="24"/>
        </w:rPr>
        <w:t>ПРОГРАММНЫЕ МЕРОПРИЯТИЯ</w:t>
      </w:r>
    </w:p>
    <w:p w:rsidR="00EA5706" w:rsidRDefault="00EA5706" w:rsidP="00EA5706">
      <w:pPr>
        <w:jc w:val="center"/>
        <w:rPr>
          <w:rFonts w:ascii="Times New Roman" w:hAnsi="Times New Roman"/>
          <w:b/>
          <w:bCs/>
          <w:sz w:val="24"/>
          <w:szCs w:val="24"/>
        </w:rPr>
      </w:pPr>
      <w:r>
        <w:rPr>
          <w:rFonts w:ascii="Times New Roman" w:hAnsi="Times New Roman"/>
          <w:b/>
          <w:bCs/>
          <w:sz w:val="24"/>
          <w:szCs w:val="24"/>
        </w:rPr>
        <w:t xml:space="preserve">К МУНИЦИПАЛЬНОЙ  ПРОГРАММЕ «БЛАГОУСТРОЙСТВО ТЕРРИТОРИИ БАКЧАРСКОГО СЕЛЬСКОГО ПОСЕЛЕНИЯ </w:t>
      </w:r>
    </w:p>
    <w:p w:rsidR="00EA5706" w:rsidRDefault="00EA5706" w:rsidP="00EA5706">
      <w:pPr>
        <w:jc w:val="center"/>
        <w:rPr>
          <w:rFonts w:ascii="Times New Roman" w:hAnsi="Times New Roman"/>
          <w:b/>
          <w:bCs/>
          <w:sz w:val="24"/>
          <w:szCs w:val="24"/>
        </w:rPr>
      </w:pPr>
      <w:r>
        <w:rPr>
          <w:rFonts w:ascii="Times New Roman" w:hAnsi="Times New Roman"/>
          <w:b/>
          <w:bCs/>
          <w:sz w:val="24"/>
          <w:szCs w:val="24"/>
        </w:rPr>
        <w:t>на 2023-2027 годы»</w:t>
      </w:r>
    </w:p>
    <w:p w:rsidR="00EA5706" w:rsidRDefault="00EA5706" w:rsidP="00EA5706">
      <w:pPr>
        <w:jc w:val="center"/>
        <w:rPr>
          <w:rFonts w:ascii="Times New Roman" w:hAnsi="Times New Roman"/>
          <w:b/>
          <w:bCs/>
          <w:sz w:val="28"/>
          <w:szCs w:val="28"/>
        </w:rPr>
      </w:pPr>
    </w:p>
    <w:tbl>
      <w:tblPr>
        <w:tblW w:w="15904" w:type="dxa"/>
        <w:jc w:val="center"/>
        <w:tblInd w:w="3139" w:type="dxa"/>
        <w:tblLayout w:type="fixed"/>
        <w:tblLook w:val="0000" w:firstRow="0" w:lastRow="0" w:firstColumn="0" w:lastColumn="0" w:noHBand="0" w:noVBand="0"/>
      </w:tblPr>
      <w:tblGrid>
        <w:gridCol w:w="879"/>
        <w:gridCol w:w="2765"/>
        <w:gridCol w:w="1276"/>
        <w:gridCol w:w="992"/>
        <w:gridCol w:w="1134"/>
        <w:gridCol w:w="992"/>
        <w:gridCol w:w="1134"/>
        <w:gridCol w:w="993"/>
        <w:gridCol w:w="992"/>
        <w:gridCol w:w="850"/>
        <w:gridCol w:w="993"/>
        <w:gridCol w:w="582"/>
        <w:gridCol w:w="410"/>
        <w:gridCol w:w="850"/>
        <w:gridCol w:w="1062"/>
      </w:tblGrid>
      <w:tr w:rsidR="00EA5706" w:rsidTr="00882E74">
        <w:trPr>
          <w:trHeight w:val="392"/>
          <w:jc w:val="center"/>
        </w:trPr>
        <w:tc>
          <w:tcPr>
            <w:tcW w:w="879" w:type="dxa"/>
            <w:vMerge w:val="restart"/>
            <w:tcBorders>
              <w:top w:val="single" w:sz="4" w:space="0" w:color="000000"/>
              <w:left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 п.п.</w:t>
            </w:r>
          </w:p>
        </w:tc>
        <w:tc>
          <w:tcPr>
            <w:tcW w:w="2765" w:type="dxa"/>
            <w:vMerge w:val="restart"/>
            <w:tcBorders>
              <w:top w:val="single" w:sz="4" w:space="0" w:color="000000"/>
              <w:left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Наименование мероприятий.</w:t>
            </w:r>
          </w:p>
        </w:tc>
        <w:tc>
          <w:tcPr>
            <w:tcW w:w="2268" w:type="dxa"/>
            <w:gridSpan w:val="2"/>
            <w:tcBorders>
              <w:top w:val="single" w:sz="4" w:space="0" w:color="000000"/>
              <w:left w:val="single" w:sz="4" w:space="0" w:color="000000"/>
              <w:bottom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Затраты на 2023год.</w:t>
            </w:r>
          </w:p>
          <w:p w:rsidR="00EA5706" w:rsidRDefault="00EA5706" w:rsidP="001A20F1">
            <w:pPr>
              <w:jc w:val="center"/>
              <w:rPr>
                <w:rFonts w:ascii="Times New Roman" w:hAnsi="Times New Roman"/>
                <w:sz w:val="18"/>
                <w:szCs w:val="18"/>
              </w:rPr>
            </w:pPr>
          </w:p>
        </w:tc>
        <w:tc>
          <w:tcPr>
            <w:tcW w:w="2126" w:type="dxa"/>
            <w:gridSpan w:val="2"/>
            <w:tcBorders>
              <w:top w:val="single" w:sz="4" w:space="0" w:color="000000"/>
              <w:left w:val="single" w:sz="4" w:space="0" w:color="000000"/>
              <w:bottom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Затраты на 2024 год.</w:t>
            </w:r>
          </w:p>
        </w:tc>
        <w:tc>
          <w:tcPr>
            <w:tcW w:w="2127" w:type="dxa"/>
            <w:gridSpan w:val="2"/>
            <w:tcBorders>
              <w:top w:val="single" w:sz="4" w:space="0" w:color="000000"/>
              <w:left w:val="single" w:sz="4" w:space="0" w:color="000000"/>
              <w:bottom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Затраты на 2025 год.</w:t>
            </w: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Pr>
          <w:p w:rsidR="00EA5706" w:rsidRDefault="00EA5706" w:rsidP="001A20F1">
            <w:pPr>
              <w:pStyle w:val="a3"/>
              <w:jc w:val="center"/>
              <w:rPr>
                <w:rFonts w:ascii="Times New Roman" w:hAnsi="Times New Roman"/>
                <w:b/>
                <w:sz w:val="18"/>
                <w:szCs w:val="18"/>
                <w:lang w:val="ru-RU"/>
              </w:rPr>
            </w:pPr>
            <w:r>
              <w:rPr>
                <w:rFonts w:ascii="Times New Roman" w:hAnsi="Times New Roman"/>
                <w:sz w:val="18"/>
                <w:szCs w:val="18"/>
                <w:lang w:val="ru-RU"/>
              </w:rPr>
              <w:t>Затраты на 2026 год.</w:t>
            </w:r>
          </w:p>
        </w:tc>
        <w:tc>
          <w:tcPr>
            <w:tcW w:w="1985" w:type="dxa"/>
            <w:gridSpan w:val="3"/>
            <w:tcBorders>
              <w:top w:val="single" w:sz="4" w:space="0" w:color="000000"/>
              <w:left w:val="single" w:sz="4" w:space="0" w:color="000000"/>
              <w:bottom w:val="single" w:sz="4" w:space="0" w:color="auto"/>
              <w:right w:val="single" w:sz="4" w:space="0" w:color="000000"/>
            </w:tcBorders>
          </w:tcPr>
          <w:p w:rsidR="00EA5706" w:rsidRDefault="00EA5706" w:rsidP="001A20F1">
            <w:pPr>
              <w:pStyle w:val="a3"/>
              <w:snapToGrid w:val="0"/>
              <w:jc w:val="center"/>
              <w:rPr>
                <w:rFonts w:ascii="Times New Roman" w:hAnsi="Times New Roman"/>
                <w:b/>
                <w:sz w:val="18"/>
                <w:szCs w:val="18"/>
                <w:lang w:val="ru-RU"/>
              </w:rPr>
            </w:pPr>
            <w:r>
              <w:rPr>
                <w:rFonts w:ascii="Times New Roman" w:hAnsi="Times New Roman"/>
                <w:sz w:val="18"/>
                <w:szCs w:val="18"/>
                <w:lang w:val="ru-RU"/>
              </w:rPr>
              <w:t>Затраты на 2027 год.</w:t>
            </w:r>
          </w:p>
        </w:tc>
        <w:tc>
          <w:tcPr>
            <w:tcW w:w="1912" w:type="dxa"/>
            <w:gridSpan w:val="2"/>
            <w:tcBorders>
              <w:top w:val="single" w:sz="4" w:space="0" w:color="000000"/>
              <w:left w:val="single" w:sz="4" w:space="0" w:color="000000"/>
              <w:bottom w:val="single" w:sz="4" w:space="0" w:color="auto"/>
              <w:right w:val="single" w:sz="4" w:space="0" w:color="000000"/>
            </w:tcBorders>
          </w:tcPr>
          <w:p w:rsidR="00EA5706" w:rsidRDefault="00EA5706" w:rsidP="001A20F1">
            <w:pPr>
              <w:pStyle w:val="a3"/>
              <w:snapToGrid w:val="0"/>
              <w:jc w:val="center"/>
              <w:rPr>
                <w:rFonts w:ascii="Times New Roman" w:hAnsi="Times New Roman"/>
                <w:b/>
                <w:sz w:val="18"/>
                <w:szCs w:val="18"/>
                <w:lang w:val="ru-RU"/>
              </w:rPr>
            </w:pPr>
            <w:r>
              <w:rPr>
                <w:rFonts w:ascii="Times New Roman" w:hAnsi="Times New Roman"/>
                <w:b/>
                <w:sz w:val="18"/>
                <w:szCs w:val="18"/>
                <w:lang w:val="ru-RU"/>
              </w:rPr>
              <w:t>ИТОГО</w:t>
            </w:r>
          </w:p>
          <w:p w:rsidR="00EA5706" w:rsidRDefault="00EA5706" w:rsidP="001A20F1">
            <w:pPr>
              <w:pStyle w:val="a3"/>
              <w:snapToGrid w:val="0"/>
              <w:jc w:val="center"/>
              <w:rPr>
                <w:rFonts w:ascii="Times New Roman" w:hAnsi="Times New Roman"/>
                <w:b/>
                <w:sz w:val="18"/>
                <w:szCs w:val="18"/>
                <w:lang w:val="ru-RU"/>
              </w:rPr>
            </w:pPr>
            <w:r>
              <w:rPr>
                <w:rFonts w:ascii="Times New Roman" w:hAnsi="Times New Roman"/>
                <w:b/>
                <w:sz w:val="18"/>
                <w:szCs w:val="18"/>
                <w:lang w:val="ru-RU"/>
              </w:rPr>
              <w:t>тыс. руб.</w:t>
            </w:r>
          </w:p>
        </w:tc>
      </w:tr>
      <w:tr w:rsidR="00882E74" w:rsidTr="00882E74">
        <w:trPr>
          <w:trHeight w:val="210"/>
          <w:jc w:val="center"/>
        </w:trPr>
        <w:tc>
          <w:tcPr>
            <w:tcW w:w="879" w:type="dxa"/>
            <w:vMerge/>
            <w:tcBorders>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p>
        </w:tc>
        <w:tc>
          <w:tcPr>
            <w:tcW w:w="2765" w:type="dxa"/>
            <w:vMerge/>
            <w:tcBorders>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EA5706" w:rsidRDefault="00EA5706" w:rsidP="001A20F1">
            <w:pPr>
              <w:ind w:right="-138"/>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2" w:type="dxa"/>
            <w:tcBorders>
              <w:top w:val="single" w:sz="4" w:space="0" w:color="auto"/>
              <w:left w:val="single" w:sz="4" w:space="0" w:color="auto"/>
              <w:bottom w:val="single" w:sz="4" w:space="0" w:color="000000"/>
            </w:tcBorders>
            <w:shd w:val="clear" w:color="auto" w:fill="auto"/>
          </w:tcPr>
          <w:p w:rsidR="00EA5706" w:rsidRDefault="00EA5706" w:rsidP="001A20F1">
            <w:pPr>
              <w:ind w:right="-106"/>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EA5706" w:rsidRDefault="00EA5706" w:rsidP="001A20F1">
            <w:pPr>
              <w:ind w:right="-182"/>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2" w:type="dxa"/>
            <w:tcBorders>
              <w:top w:val="single" w:sz="4" w:space="0" w:color="auto"/>
              <w:left w:val="single" w:sz="4" w:space="0" w:color="auto"/>
              <w:bottom w:val="single" w:sz="4" w:space="0" w:color="000000"/>
            </w:tcBorders>
            <w:shd w:val="clear" w:color="auto" w:fill="auto"/>
          </w:tcPr>
          <w:p w:rsidR="00EA5706" w:rsidRDefault="00EA5706" w:rsidP="001A20F1">
            <w:pPr>
              <w:ind w:right="-128"/>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EA5706" w:rsidRDefault="00EA5706" w:rsidP="001A20F1">
            <w:pPr>
              <w:ind w:right="-49"/>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3" w:type="dxa"/>
            <w:tcBorders>
              <w:top w:val="single" w:sz="4" w:space="0" w:color="auto"/>
              <w:left w:val="single" w:sz="4" w:space="0" w:color="auto"/>
              <w:bottom w:val="single" w:sz="4" w:space="0" w:color="000000"/>
            </w:tcBorders>
            <w:shd w:val="clear" w:color="auto" w:fill="auto"/>
          </w:tcPr>
          <w:p w:rsidR="00EA5706" w:rsidRDefault="00EA5706" w:rsidP="001A20F1">
            <w:pPr>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EA5706" w:rsidRDefault="00EA5706" w:rsidP="001A20F1">
            <w:pPr>
              <w:ind w:right="-63"/>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850" w:type="dxa"/>
            <w:tcBorders>
              <w:top w:val="single" w:sz="4" w:space="0" w:color="auto"/>
              <w:left w:val="single" w:sz="4" w:space="0" w:color="auto"/>
              <w:bottom w:val="single" w:sz="4" w:space="0" w:color="000000"/>
              <w:right w:val="single" w:sz="4" w:space="0" w:color="000000"/>
            </w:tcBorders>
            <w:shd w:val="clear" w:color="auto" w:fill="auto"/>
          </w:tcPr>
          <w:p w:rsidR="00EA5706" w:rsidRDefault="00EA5706" w:rsidP="001A20F1">
            <w:pPr>
              <w:ind w:right="-147"/>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3" w:type="dxa"/>
            <w:tcBorders>
              <w:top w:val="single" w:sz="4" w:space="0" w:color="auto"/>
              <w:left w:val="single" w:sz="4" w:space="0" w:color="000000"/>
              <w:bottom w:val="single" w:sz="4" w:space="0" w:color="000000"/>
              <w:right w:val="single" w:sz="4" w:space="0" w:color="auto"/>
            </w:tcBorders>
          </w:tcPr>
          <w:p w:rsidR="00EA5706" w:rsidRDefault="00EA5706" w:rsidP="001A20F1">
            <w:pPr>
              <w:ind w:right="-173"/>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992" w:type="dxa"/>
            <w:gridSpan w:val="2"/>
            <w:tcBorders>
              <w:top w:val="single" w:sz="4" w:space="0" w:color="auto"/>
              <w:left w:val="single" w:sz="4" w:space="0" w:color="auto"/>
              <w:bottom w:val="single" w:sz="4" w:space="0" w:color="000000"/>
              <w:right w:val="single" w:sz="4" w:space="0" w:color="000000"/>
            </w:tcBorders>
          </w:tcPr>
          <w:p w:rsidR="00EA5706" w:rsidRDefault="00EA5706" w:rsidP="001A20F1">
            <w:pPr>
              <w:ind w:right="-140"/>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850" w:type="dxa"/>
            <w:tcBorders>
              <w:top w:val="single" w:sz="4" w:space="0" w:color="auto"/>
              <w:left w:val="single" w:sz="4" w:space="0" w:color="000000"/>
              <w:bottom w:val="single" w:sz="4" w:space="0" w:color="000000"/>
              <w:right w:val="single" w:sz="4" w:space="0" w:color="auto"/>
            </w:tcBorders>
          </w:tcPr>
          <w:p w:rsidR="00EA5706" w:rsidRDefault="00EA5706" w:rsidP="001A20F1">
            <w:pPr>
              <w:ind w:right="-49"/>
              <w:rPr>
                <w:rFonts w:ascii="Times New Roman" w:hAnsi="Times New Roman"/>
                <w:sz w:val="18"/>
                <w:szCs w:val="18"/>
              </w:rPr>
            </w:pPr>
            <w:r>
              <w:rPr>
                <w:rFonts w:ascii="Times New Roman" w:hAnsi="Times New Roman"/>
                <w:sz w:val="18"/>
                <w:szCs w:val="18"/>
              </w:rPr>
              <w:t xml:space="preserve">Областной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c>
          <w:tcPr>
            <w:tcW w:w="1062" w:type="dxa"/>
            <w:tcBorders>
              <w:top w:val="single" w:sz="4" w:space="0" w:color="auto"/>
              <w:left w:val="single" w:sz="4" w:space="0" w:color="auto"/>
              <w:bottom w:val="single" w:sz="4" w:space="0" w:color="000000"/>
              <w:right w:val="single" w:sz="4" w:space="0" w:color="000000"/>
            </w:tcBorders>
          </w:tcPr>
          <w:p w:rsidR="00EA5706" w:rsidRDefault="00EA5706" w:rsidP="001A20F1">
            <w:pPr>
              <w:ind w:left="-128" w:right="-53" w:firstLine="128"/>
              <w:rPr>
                <w:rFonts w:ascii="Times New Roman" w:hAnsi="Times New Roman"/>
                <w:sz w:val="18"/>
                <w:szCs w:val="18"/>
              </w:rPr>
            </w:pPr>
            <w:r>
              <w:rPr>
                <w:rFonts w:ascii="Times New Roman" w:hAnsi="Times New Roman"/>
                <w:sz w:val="18"/>
                <w:szCs w:val="18"/>
              </w:rPr>
              <w:t xml:space="preserve">Местный бюджет </w:t>
            </w: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p>
        </w:tc>
      </w:tr>
      <w:tr w:rsidR="00882E74" w:rsidTr="00882E74">
        <w:trPr>
          <w:trHeight w:val="495"/>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мероприятия по удалению сухостойных, больных и аварийных деревьев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tabs>
                <w:tab w:val="left" w:pos="855"/>
              </w:tabs>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tabs>
                <w:tab w:val="left" w:pos="855"/>
              </w:tabs>
              <w:snapToGrid w:val="0"/>
              <w:jc w:val="center"/>
              <w:rPr>
                <w:rFonts w:ascii="Times New Roman" w:hAnsi="Times New Roman"/>
                <w:sz w:val="18"/>
                <w:szCs w:val="18"/>
                <w:lang w:val="ru-RU"/>
              </w:rPr>
            </w:pPr>
            <w:r>
              <w:rPr>
                <w:rFonts w:ascii="Times New Roman" w:hAnsi="Times New Roman"/>
                <w:sz w:val="18"/>
                <w:szCs w:val="18"/>
                <w:lang w:val="ru-RU"/>
              </w:rPr>
              <w:t>50,0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350,0</w:t>
            </w:r>
          </w:p>
        </w:tc>
      </w:tr>
      <w:tr w:rsidR="00882E74" w:rsidTr="00882E74">
        <w:trPr>
          <w:trHeight w:val="51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2.</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мероприятия по ликвидации несанкционированных свалок 2 раза в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150,0</w:t>
            </w:r>
          </w:p>
        </w:tc>
      </w:tr>
      <w:tr w:rsidR="00882E74" w:rsidTr="00882E74">
        <w:trPr>
          <w:trHeight w:val="51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3.</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rPr>
                <w:rFonts w:ascii="Times New Roman" w:hAnsi="Times New Roman"/>
                <w:sz w:val="18"/>
                <w:szCs w:val="18"/>
                <w:lang w:val="ru-RU"/>
              </w:rPr>
            </w:pPr>
            <w:r>
              <w:rPr>
                <w:rFonts w:ascii="Times New Roman" w:hAnsi="Times New Roman"/>
                <w:sz w:val="18"/>
                <w:szCs w:val="18"/>
                <w:lang w:val="ru-RU"/>
              </w:rPr>
              <w:t xml:space="preserve">мероприятия по содержанию и ремонту памятников воинам, погибшим в годы Великой </w:t>
            </w:r>
            <w:r>
              <w:rPr>
                <w:rFonts w:ascii="Times New Roman" w:hAnsi="Times New Roman"/>
                <w:sz w:val="18"/>
                <w:szCs w:val="18"/>
                <w:lang w:val="ru-RU"/>
              </w:rPr>
              <w:lastRenderedPageBreak/>
              <w:t>Отечественной войны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r>
      <w:tr w:rsidR="00882E74" w:rsidTr="00882E74">
        <w:trPr>
          <w:trHeight w:val="255"/>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lastRenderedPageBreak/>
              <w:t>4.</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 xml:space="preserve">мероприятия по вывозу крупногабаритного мусора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64,0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w:t>
            </w:r>
          </w:p>
        </w:tc>
      </w:tr>
      <w:tr w:rsidR="00882E74" w:rsidTr="00882E74">
        <w:trPr>
          <w:trHeight w:val="27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5.</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 xml:space="preserve">мероприятия по скашиванию травы в летний период вдоль </w:t>
            </w:r>
            <w:proofErr w:type="spellStart"/>
            <w:r>
              <w:rPr>
                <w:rFonts w:ascii="Times New Roman" w:hAnsi="Times New Roman"/>
                <w:sz w:val="18"/>
                <w:szCs w:val="18"/>
                <w:lang w:val="ru-RU"/>
              </w:rPr>
              <w:t>внутрипоселковых</w:t>
            </w:r>
            <w:proofErr w:type="spellEnd"/>
            <w:r>
              <w:rPr>
                <w:rFonts w:ascii="Times New Roman" w:hAnsi="Times New Roman"/>
                <w:sz w:val="18"/>
                <w:szCs w:val="18"/>
                <w:lang w:val="ru-RU"/>
              </w:rPr>
              <w:t xml:space="preserve"> дорог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75,0</w:t>
            </w:r>
          </w:p>
        </w:tc>
      </w:tr>
      <w:tr w:rsidR="00882E74" w:rsidRPr="00A25B34" w:rsidTr="00882E74">
        <w:trPr>
          <w:trHeight w:val="27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6.</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мероприятия по благоустройству кладбища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Pr="00B46EEB"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25</w:t>
            </w:r>
            <w:r w:rsidRPr="00B46EEB">
              <w:rPr>
                <w:rFonts w:ascii="Times New Roman" w:hAnsi="Times New Roman"/>
                <w:sz w:val="18"/>
                <w:szCs w:val="18"/>
                <w:lang w:val="ru-RU"/>
              </w:rPr>
              <w:t>,0</w:t>
            </w:r>
          </w:p>
        </w:tc>
      </w:tr>
      <w:tr w:rsidR="00882E74" w:rsidTr="00882E74">
        <w:trPr>
          <w:trHeight w:val="475"/>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7.</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Мероприятия по содержанию, ремонту, замене фонарей уличного освещения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550,0</w:t>
            </w:r>
          </w:p>
        </w:tc>
      </w:tr>
      <w:tr w:rsidR="00882E7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8.</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Мероприятия по содержанию автомобильных дорог в нормативном состоянии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2240,0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2900,0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ind w:right="-48"/>
              <w:jc w:val="center"/>
              <w:rPr>
                <w:rFonts w:ascii="Times New Roman" w:hAnsi="Times New Roman"/>
                <w:sz w:val="18"/>
                <w:szCs w:val="18"/>
                <w:lang w:val="ru-RU"/>
              </w:rPr>
            </w:pPr>
            <w:r>
              <w:rPr>
                <w:rFonts w:ascii="Times New Roman" w:hAnsi="Times New Roman"/>
                <w:sz w:val="18"/>
                <w:szCs w:val="18"/>
                <w:lang w:val="ru-RU"/>
              </w:rPr>
              <w:t>3000,0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ind w:right="-55"/>
              <w:jc w:val="center"/>
              <w:rPr>
                <w:rFonts w:ascii="Times New Roman" w:hAnsi="Times New Roman"/>
                <w:sz w:val="18"/>
                <w:szCs w:val="18"/>
                <w:lang w:val="ru-RU"/>
              </w:rPr>
            </w:pPr>
            <w:r>
              <w:rPr>
                <w:rFonts w:ascii="Times New Roman" w:hAnsi="Times New Roman"/>
                <w:sz w:val="18"/>
                <w:szCs w:val="18"/>
                <w:lang w:val="ru-RU"/>
              </w:rPr>
              <w:t>3000,0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14140,0</w:t>
            </w:r>
          </w:p>
        </w:tc>
      </w:tr>
      <w:tr w:rsidR="00882E7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9.</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 xml:space="preserve">Уборка от снега и льда тротуаров по ул. </w:t>
            </w:r>
            <w:proofErr w:type="spellStart"/>
            <w:r>
              <w:rPr>
                <w:rFonts w:ascii="Times New Roman" w:hAnsi="Times New Roman"/>
                <w:sz w:val="18"/>
                <w:szCs w:val="18"/>
                <w:lang w:val="ru-RU"/>
              </w:rPr>
              <w:t>Хомутского</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пер</w:t>
            </w:r>
            <w:proofErr w:type="gramStart"/>
            <w:r>
              <w:rPr>
                <w:rFonts w:ascii="Times New Roman" w:hAnsi="Times New Roman"/>
                <w:sz w:val="18"/>
                <w:szCs w:val="18"/>
                <w:lang w:val="ru-RU"/>
              </w:rPr>
              <w:t>.Т</w:t>
            </w:r>
            <w:proofErr w:type="gramEnd"/>
            <w:r>
              <w:rPr>
                <w:rFonts w:ascii="Times New Roman" w:hAnsi="Times New Roman"/>
                <w:sz w:val="18"/>
                <w:szCs w:val="18"/>
                <w:lang w:val="ru-RU"/>
              </w:rPr>
              <w:t>рактовый</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пер.Пионерский</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993"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992" w:type="dxa"/>
            <w:gridSpan w:val="2"/>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25,0</w:t>
            </w:r>
          </w:p>
        </w:tc>
      </w:tr>
      <w:tr w:rsidR="00882E74" w:rsidRPr="00F364BC"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10.</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Побелка штамбов деревьев по ул</w:t>
            </w:r>
            <w:proofErr w:type="gramStart"/>
            <w:r>
              <w:rPr>
                <w:rFonts w:ascii="Times New Roman" w:hAnsi="Times New Roman"/>
                <w:sz w:val="18"/>
                <w:szCs w:val="18"/>
                <w:lang w:val="ru-RU"/>
              </w:rPr>
              <w:t>.Л</w:t>
            </w:r>
            <w:proofErr w:type="gramEnd"/>
            <w:r>
              <w:rPr>
                <w:rFonts w:ascii="Times New Roman" w:hAnsi="Times New Roman"/>
                <w:sz w:val="18"/>
                <w:szCs w:val="18"/>
                <w:lang w:val="ru-RU"/>
              </w:rPr>
              <w:t>енина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w:t>
            </w:r>
          </w:p>
        </w:tc>
      </w:tr>
      <w:tr w:rsidR="00882E74" w:rsidRPr="00A25B3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11.</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25,0</w:t>
            </w:r>
          </w:p>
        </w:tc>
      </w:tr>
      <w:tr w:rsidR="00882E74" w:rsidRPr="00A25B3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12.</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Благоустройство парка семейного отдыха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5726,238</w:t>
            </w: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430,461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8342,748</w:t>
            </w: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439,092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5090,271</w:t>
            </w: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267,909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19159,257</w:t>
            </w: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1008,382</w:t>
            </w:r>
          </w:p>
        </w:tc>
      </w:tr>
      <w:tr w:rsidR="00882E74" w:rsidRPr="008E4D17"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13.</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подготовка Государственных праздничных мероприятий</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500,0</w:t>
            </w:r>
          </w:p>
        </w:tc>
      </w:tr>
      <w:tr w:rsidR="00882E7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14.</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оплата за электроэнергию уличного освещения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1000,0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ind w:right="-69"/>
              <w:jc w:val="center"/>
              <w:rPr>
                <w:rFonts w:ascii="Times New Roman" w:hAnsi="Times New Roman"/>
                <w:sz w:val="18"/>
                <w:szCs w:val="18"/>
                <w:lang w:val="ru-RU"/>
              </w:rPr>
            </w:pPr>
            <w:r>
              <w:rPr>
                <w:rFonts w:ascii="Times New Roman" w:hAnsi="Times New Roman"/>
                <w:sz w:val="18"/>
                <w:szCs w:val="18"/>
                <w:lang w:val="ru-RU"/>
              </w:rPr>
              <w:t>1000,0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5000,0</w:t>
            </w:r>
          </w:p>
        </w:tc>
      </w:tr>
      <w:tr w:rsidR="00882E74"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15.</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проведение конкурса (</w:t>
            </w:r>
            <w:r w:rsidRPr="002308DB">
              <w:rPr>
                <w:rFonts w:ascii="Times New Roman" w:hAnsi="Times New Roman"/>
                <w:color w:val="000000"/>
                <w:sz w:val="18"/>
                <w:szCs w:val="18"/>
                <w:lang w:val="ru-RU"/>
              </w:rPr>
              <w:t xml:space="preserve">Лучшая </w:t>
            </w:r>
            <w:r>
              <w:rPr>
                <w:rFonts w:ascii="Times New Roman" w:hAnsi="Times New Roman"/>
                <w:color w:val="000000"/>
                <w:sz w:val="18"/>
                <w:szCs w:val="18"/>
                <w:lang w:val="ru-RU"/>
              </w:rPr>
              <w:t xml:space="preserve">усадьба», «Лучшая улица», «Лучший фасад </w:t>
            </w:r>
            <w:r w:rsidRPr="002308DB">
              <w:rPr>
                <w:rFonts w:ascii="Times New Roman" w:hAnsi="Times New Roman"/>
                <w:color w:val="000000"/>
                <w:sz w:val="18"/>
                <w:szCs w:val="18"/>
                <w:lang w:val="ru-RU"/>
              </w:rPr>
              <w:t>учреждени</w:t>
            </w:r>
            <w:r>
              <w:rPr>
                <w:rFonts w:ascii="Times New Roman" w:hAnsi="Times New Roman"/>
                <w:color w:val="000000"/>
                <w:sz w:val="18"/>
                <w:szCs w:val="18"/>
                <w:lang w:val="ru-RU"/>
              </w:rPr>
              <w:t>я</w:t>
            </w:r>
            <w:r w:rsidRPr="002308DB">
              <w:rPr>
                <w:rFonts w:ascii="Times New Roman" w:hAnsi="Times New Roman"/>
                <w:color w:val="000000"/>
                <w:sz w:val="18"/>
                <w:szCs w:val="18"/>
                <w:lang w:val="ru-RU"/>
              </w:rPr>
              <w:t>», «Лучшая территория учреждения»</w:t>
            </w:r>
            <w:r>
              <w:rPr>
                <w:rFonts w:ascii="Times New Roman" w:hAnsi="Times New Roman"/>
                <w:color w:val="000000"/>
                <w:sz w:val="18"/>
                <w:szCs w:val="18"/>
                <w:lang w:val="ru-RU"/>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12,0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12,0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60,0</w:t>
            </w:r>
          </w:p>
        </w:tc>
      </w:tr>
      <w:tr w:rsidR="00882E74" w:rsidRPr="007925AF"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16.</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Проведение выездных проверок по благоустройству и подводные обходы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0,0</w:t>
            </w:r>
          </w:p>
        </w:tc>
      </w:tr>
      <w:tr w:rsidR="00882E74" w:rsidRPr="007925AF"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17.</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Озеленение территорий поселения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79,6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77,0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77,0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77,0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387,6</w:t>
            </w:r>
          </w:p>
        </w:tc>
      </w:tr>
      <w:tr w:rsidR="00882E74" w:rsidRPr="007925AF"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lastRenderedPageBreak/>
              <w:t>18.</w:t>
            </w: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r>
              <w:rPr>
                <w:rFonts w:ascii="Times New Roman" w:hAnsi="Times New Roman"/>
                <w:sz w:val="18"/>
                <w:szCs w:val="18"/>
                <w:lang w:val="ru-RU"/>
              </w:rPr>
              <w:t>Обустройство контейнерных площадок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2"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993" w:type="dxa"/>
            <w:tcBorders>
              <w:top w:val="single" w:sz="4" w:space="0" w:color="000000"/>
              <w:left w:val="single" w:sz="4" w:space="0" w:color="auto"/>
              <w:bottom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Default="00EA5706" w:rsidP="001A20F1">
            <w:pPr>
              <w:pStyle w:val="a3"/>
              <w:snapToGrid w:val="0"/>
              <w:jc w:val="center"/>
              <w:rPr>
                <w:rFonts w:ascii="Times New Roman" w:hAnsi="Times New Roman"/>
                <w:sz w:val="18"/>
                <w:szCs w:val="18"/>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300,0</w:t>
            </w:r>
          </w:p>
        </w:tc>
        <w:tc>
          <w:tcPr>
            <w:tcW w:w="850" w:type="dxa"/>
            <w:tcBorders>
              <w:top w:val="single" w:sz="4" w:space="0" w:color="000000"/>
              <w:left w:val="single" w:sz="4" w:space="0" w:color="000000"/>
              <w:bottom w:val="single" w:sz="4" w:space="0" w:color="000000"/>
              <w:right w:val="single" w:sz="4" w:space="0" w:color="auto"/>
            </w:tcBorders>
          </w:tcPr>
          <w:p w:rsidR="00EA5706" w:rsidRDefault="00EA5706" w:rsidP="001A20F1">
            <w:pPr>
              <w:pStyle w:val="a3"/>
              <w:snapToGrid w:val="0"/>
              <w:jc w:val="center"/>
              <w:rPr>
                <w:rFonts w:ascii="Times New Roman" w:hAnsi="Times New Roman"/>
                <w:sz w:val="18"/>
                <w:szCs w:val="18"/>
                <w:lang w:val="ru-RU"/>
              </w:rPr>
            </w:pPr>
          </w:p>
        </w:tc>
        <w:tc>
          <w:tcPr>
            <w:tcW w:w="1062" w:type="dxa"/>
            <w:tcBorders>
              <w:top w:val="single" w:sz="4" w:space="0" w:color="000000"/>
              <w:left w:val="single" w:sz="4" w:space="0" w:color="auto"/>
              <w:bottom w:val="single" w:sz="4" w:space="0" w:color="000000"/>
              <w:right w:val="single" w:sz="4" w:space="0" w:color="000000"/>
            </w:tcBorders>
          </w:tcPr>
          <w:p w:rsidR="00EA5706" w:rsidRDefault="00EA5706" w:rsidP="001A20F1">
            <w:pPr>
              <w:pStyle w:val="a3"/>
              <w:snapToGrid w:val="0"/>
              <w:jc w:val="center"/>
              <w:rPr>
                <w:rFonts w:ascii="Times New Roman" w:hAnsi="Times New Roman"/>
                <w:sz w:val="18"/>
                <w:szCs w:val="18"/>
                <w:lang w:val="ru-RU"/>
              </w:rPr>
            </w:pPr>
            <w:r>
              <w:rPr>
                <w:rFonts w:ascii="Times New Roman" w:hAnsi="Times New Roman"/>
                <w:sz w:val="18"/>
                <w:szCs w:val="18"/>
                <w:lang w:val="ru-RU"/>
              </w:rPr>
              <w:t>1350,0</w:t>
            </w:r>
          </w:p>
        </w:tc>
      </w:tr>
      <w:tr w:rsidR="00882E74" w:rsidRPr="007925AF" w:rsidTr="00882E74">
        <w:trPr>
          <w:trHeight w:val="120"/>
          <w:jc w:val="center"/>
        </w:trPr>
        <w:tc>
          <w:tcPr>
            <w:tcW w:w="879"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sz w:val="18"/>
                <w:szCs w:val="18"/>
                <w:lang w:val="ru-RU"/>
              </w:rPr>
            </w:pPr>
          </w:p>
        </w:tc>
        <w:tc>
          <w:tcPr>
            <w:tcW w:w="2765" w:type="dxa"/>
            <w:tcBorders>
              <w:top w:val="single" w:sz="4" w:space="0" w:color="000000"/>
              <w:left w:val="single" w:sz="4" w:space="0" w:color="000000"/>
              <w:bottom w:val="single" w:sz="4" w:space="0" w:color="000000"/>
            </w:tcBorders>
            <w:shd w:val="clear" w:color="auto" w:fill="auto"/>
          </w:tcPr>
          <w:p w:rsidR="00EA5706" w:rsidRDefault="00EA5706" w:rsidP="001A20F1">
            <w:pPr>
              <w:pStyle w:val="a3"/>
              <w:snapToGrid w:val="0"/>
              <w:rPr>
                <w:rFonts w:ascii="Times New Roman" w:hAnsi="Times New Roman"/>
                <w:b/>
                <w:i/>
                <w:sz w:val="24"/>
                <w:szCs w:val="24"/>
                <w:lang w:val="ru-RU"/>
              </w:rPr>
            </w:pPr>
            <w:r>
              <w:rPr>
                <w:rFonts w:ascii="Times New Roman" w:hAnsi="Times New Roman"/>
                <w:b/>
                <w:i/>
                <w:sz w:val="24"/>
                <w:szCs w:val="24"/>
                <w:lang w:val="ru-RU"/>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A5706" w:rsidRPr="00123122" w:rsidRDefault="00EA5706" w:rsidP="001A20F1">
            <w:pPr>
              <w:pStyle w:val="a3"/>
              <w:snapToGrid w:val="0"/>
              <w:ind w:right="-43"/>
              <w:jc w:val="center"/>
              <w:rPr>
                <w:rFonts w:ascii="Times New Roman" w:hAnsi="Times New Roman"/>
                <w:b/>
                <w:i/>
                <w:sz w:val="20"/>
                <w:szCs w:val="20"/>
                <w:lang w:val="ru-RU"/>
              </w:rPr>
            </w:pPr>
            <w:r w:rsidRPr="00123122">
              <w:rPr>
                <w:rFonts w:ascii="Times New Roman" w:hAnsi="Times New Roman"/>
                <w:b/>
                <w:i/>
                <w:sz w:val="20"/>
                <w:szCs w:val="20"/>
                <w:lang w:val="ru-RU"/>
              </w:rPr>
              <w:t>5726</w:t>
            </w:r>
            <w:r>
              <w:rPr>
                <w:rFonts w:ascii="Times New Roman" w:hAnsi="Times New Roman"/>
                <w:b/>
                <w:i/>
                <w:sz w:val="20"/>
                <w:szCs w:val="20"/>
                <w:lang w:val="ru-RU"/>
              </w:rPr>
              <w:t>,</w:t>
            </w:r>
            <w:r w:rsidRPr="00123122">
              <w:rPr>
                <w:rFonts w:ascii="Times New Roman" w:hAnsi="Times New Roman"/>
                <w:b/>
                <w:i/>
                <w:sz w:val="20"/>
                <w:szCs w:val="20"/>
                <w:lang w:val="ru-RU"/>
              </w:rPr>
              <w:t>238</w:t>
            </w:r>
          </w:p>
        </w:tc>
        <w:tc>
          <w:tcPr>
            <w:tcW w:w="992" w:type="dxa"/>
            <w:tcBorders>
              <w:top w:val="single" w:sz="4" w:space="0" w:color="000000"/>
              <w:left w:val="single" w:sz="4" w:space="0" w:color="auto"/>
              <w:bottom w:val="single" w:sz="4" w:space="0" w:color="000000"/>
            </w:tcBorders>
            <w:shd w:val="clear" w:color="auto" w:fill="auto"/>
          </w:tcPr>
          <w:p w:rsidR="00EA5706" w:rsidRPr="00123122" w:rsidRDefault="00EA5706" w:rsidP="001A20F1">
            <w:pPr>
              <w:pStyle w:val="a3"/>
              <w:snapToGrid w:val="0"/>
              <w:ind w:right="-102"/>
              <w:jc w:val="center"/>
              <w:rPr>
                <w:rFonts w:ascii="Times New Roman" w:hAnsi="Times New Roman"/>
                <w:b/>
                <w:i/>
                <w:sz w:val="20"/>
                <w:szCs w:val="20"/>
                <w:lang w:val="ru-RU"/>
              </w:rPr>
            </w:pPr>
            <w:r>
              <w:rPr>
                <w:rFonts w:ascii="Times New Roman" w:hAnsi="Times New Roman"/>
                <w:b/>
                <w:i/>
                <w:sz w:val="20"/>
                <w:szCs w:val="20"/>
                <w:lang w:val="ru-RU"/>
              </w:rPr>
              <w:t>4459,061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Pr="007C5EEB" w:rsidRDefault="00EA5706" w:rsidP="001A20F1">
            <w:pPr>
              <w:pStyle w:val="a3"/>
              <w:snapToGrid w:val="0"/>
              <w:jc w:val="center"/>
              <w:rPr>
                <w:rFonts w:ascii="Times New Roman" w:hAnsi="Times New Roman"/>
                <w:b/>
                <w:i/>
                <w:sz w:val="20"/>
                <w:szCs w:val="20"/>
                <w:lang w:val="ru-RU"/>
              </w:rPr>
            </w:pPr>
            <w:r w:rsidRPr="007C5EEB">
              <w:rPr>
                <w:rFonts w:ascii="Times New Roman" w:hAnsi="Times New Roman"/>
                <w:b/>
                <w:i/>
                <w:sz w:val="20"/>
                <w:szCs w:val="20"/>
                <w:lang w:val="ru-RU"/>
              </w:rPr>
              <w:t>8342</w:t>
            </w:r>
            <w:r>
              <w:rPr>
                <w:rFonts w:ascii="Times New Roman" w:hAnsi="Times New Roman"/>
                <w:b/>
                <w:i/>
                <w:sz w:val="20"/>
                <w:szCs w:val="20"/>
                <w:lang w:val="ru-RU"/>
              </w:rPr>
              <w:t>,</w:t>
            </w:r>
            <w:r w:rsidRPr="007C5EEB">
              <w:rPr>
                <w:rFonts w:ascii="Times New Roman" w:hAnsi="Times New Roman"/>
                <w:b/>
                <w:i/>
                <w:sz w:val="20"/>
                <w:szCs w:val="20"/>
                <w:lang w:val="ru-RU"/>
              </w:rPr>
              <w:t>748</w:t>
            </w:r>
          </w:p>
        </w:tc>
        <w:tc>
          <w:tcPr>
            <w:tcW w:w="992" w:type="dxa"/>
            <w:tcBorders>
              <w:top w:val="single" w:sz="4" w:space="0" w:color="000000"/>
              <w:left w:val="single" w:sz="4" w:space="0" w:color="auto"/>
              <w:bottom w:val="single" w:sz="4" w:space="0" w:color="000000"/>
            </w:tcBorders>
            <w:shd w:val="clear" w:color="auto" w:fill="auto"/>
          </w:tcPr>
          <w:p w:rsidR="00EA5706" w:rsidRPr="00123122" w:rsidRDefault="00EA5706" w:rsidP="001A20F1">
            <w:pPr>
              <w:pStyle w:val="a3"/>
              <w:snapToGrid w:val="0"/>
              <w:ind w:right="-39"/>
              <w:jc w:val="center"/>
              <w:rPr>
                <w:rFonts w:ascii="Times New Roman" w:hAnsi="Times New Roman"/>
                <w:b/>
                <w:i/>
                <w:sz w:val="20"/>
                <w:szCs w:val="20"/>
                <w:lang w:val="ru-RU"/>
              </w:rPr>
            </w:pPr>
            <w:r>
              <w:rPr>
                <w:rFonts w:ascii="Times New Roman" w:hAnsi="Times New Roman"/>
                <w:b/>
                <w:i/>
                <w:sz w:val="20"/>
                <w:szCs w:val="20"/>
                <w:lang w:val="ru-RU"/>
              </w:rPr>
              <w:t>5121,092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A5706" w:rsidRPr="007C5EEB" w:rsidRDefault="00EA5706" w:rsidP="001A20F1">
            <w:pPr>
              <w:pStyle w:val="a3"/>
              <w:snapToGrid w:val="0"/>
              <w:jc w:val="center"/>
              <w:rPr>
                <w:rFonts w:ascii="Times New Roman" w:hAnsi="Times New Roman"/>
                <w:b/>
                <w:i/>
                <w:sz w:val="20"/>
                <w:szCs w:val="20"/>
                <w:lang w:val="ru-RU"/>
              </w:rPr>
            </w:pPr>
            <w:r w:rsidRPr="007C5EEB">
              <w:rPr>
                <w:rFonts w:ascii="Times New Roman" w:hAnsi="Times New Roman"/>
                <w:b/>
                <w:i/>
                <w:sz w:val="20"/>
                <w:szCs w:val="20"/>
                <w:lang w:val="ru-RU"/>
              </w:rPr>
              <w:t>5090</w:t>
            </w:r>
            <w:r>
              <w:rPr>
                <w:rFonts w:ascii="Times New Roman" w:hAnsi="Times New Roman"/>
                <w:b/>
                <w:i/>
                <w:sz w:val="20"/>
                <w:szCs w:val="20"/>
                <w:lang w:val="ru-RU"/>
              </w:rPr>
              <w:t>,</w:t>
            </w:r>
            <w:r w:rsidRPr="007C5EEB">
              <w:rPr>
                <w:rFonts w:ascii="Times New Roman" w:hAnsi="Times New Roman"/>
                <w:b/>
                <w:i/>
                <w:sz w:val="20"/>
                <w:szCs w:val="20"/>
                <w:lang w:val="ru-RU"/>
              </w:rPr>
              <w:t>271</w:t>
            </w:r>
          </w:p>
        </w:tc>
        <w:tc>
          <w:tcPr>
            <w:tcW w:w="993" w:type="dxa"/>
            <w:tcBorders>
              <w:top w:val="single" w:sz="4" w:space="0" w:color="000000"/>
              <w:left w:val="single" w:sz="4" w:space="0" w:color="auto"/>
              <w:bottom w:val="single" w:sz="4" w:space="0" w:color="000000"/>
            </w:tcBorders>
            <w:shd w:val="clear" w:color="auto" w:fill="auto"/>
          </w:tcPr>
          <w:p w:rsidR="00EA5706" w:rsidRPr="00123122" w:rsidRDefault="00EA5706" w:rsidP="001A20F1">
            <w:pPr>
              <w:pStyle w:val="a3"/>
              <w:snapToGrid w:val="0"/>
              <w:jc w:val="center"/>
              <w:rPr>
                <w:rFonts w:ascii="Times New Roman" w:hAnsi="Times New Roman"/>
                <w:b/>
                <w:i/>
                <w:sz w:val="20"/>
                <w:szCs w:val="20"/>
                <w:lang w:val="ru-RU"/>
              </w:rPr>
            </w:pPr>
            <w:r>
              <w:rPr>
                <w:rFonts w:ascii="Times New Roman" w:hAnsi="Times New Roman"/>
                <w:b/>
                <w:i/>
                <w:sz w:val="20"/>
                <w:szCs w:val="20"/>
                <w:lang w:val="ru-RU"/>
              </w:rPr>
              <w:t>5049,909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A5706" w:rsidRPr="00123122" w:rsidRDefault="00EA5706" w:rsidP="001A20F1">
            <w:pPr>
              <w:pStyle w:val="a3"/>
              <w:snapToGrid w:val="0"/>
              <w:jc w:val="center"/>
              <w:rPr>
                <w:rFonts w:ascii="Times New Roman" w:hAnsi="Times New Roman"/>
                <w:b/>
                <w:i/>
                <w:sz w:val="20"/>
                <w:szCs w:val="20"/>
                <w:lang w:val="ru-RU"/>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A5706" w:rsidRPr="00123122" w:rsidRDefault="00EA5706" w:rsidP="001A20F1">
            <w:pPr>
              <w:pStyle w:val="a3"/>
              <w:snapToGrid w:val="0"/>
              <w:ind w:right="-30"/>
              <w:jc w:val="center"/>
              <w:rPr>
                <w:rFonts w:ascii="Times New Roman" w:hAnsi="Times New Roman"/>
                <w:b/>
                <w:i/>
                <w:sz w:val="20"/>
                <w:szCs w:val="20"/>
                <w:lang w:val="ru-RU"/>
              </w:rPr>
            </w:pPr>
            <w:r w:rsidRPr="00123122">
              <w:rPr>
                <w:rFonts w:ascii="Times New Roman" w:hAnsi="Times New Roman"/>
                <w:b/>
                <w:i/>
                <w:sz w:val="20"/>
                <w:szCs w:val="20"/>
                <w:lang w:val="ru-RU"/>
              </w:rPr>
              <w:t>4</w:t>
            </w:r>
            <w:r>
              <w:rPr>
                <w:rFonts w:ascii="Times New Roman" w:hAnsi="Times New Roman"/>
                <w:b/>
                <w:i/>
                <w:sz w:val="20"/>
                <w:szCs w:val="20"/>
                <w:lang w:val="ru-RU"/>
              </w:rPr>
              <w:t>7</w:t>
            </w:r>
            <w:r w:rsidRPr="00123122">
              <w:rPr>
                <w:rFonts w:ascii="Times New Roman" w:hAnsi="Times New Roman"/>
                <w:b/>
                <w:i/>
                <w:sz w:val="20"/>
                <w:szCs w:val="20"/>
                <w:lang w:val="ru-RU"/>
              </w:rPr>
              <w:t>8</w:t>
            </w:r>
            <w:r>
              <w:rPr>
                <w:rFonts w:ascii="Times New Roman" w:hAnsi="Times New Roman"/>
                <w:b/>
                <w:i/>
                <w:sz w:val="20"/>
                <w:szCs w:val="20"/>
                <w:lang w:val="ru-RU"/>
              </w:rPr>
              <w:t>2,</w:t>
            </w:r>
            <w:r w:rsidRPr="00123122">
              <w:rPr>
                <w:rFonts w:ascii="Times New Roman" w:hAnsi="Times New Roman"/>
                <w:b/>
                <w:i/>
                <w:sz w:val="20"/>
                <w:szCs w:val="20"/>
                <w:lang w:val="ru-RU"/>
              </w:rPr>
              <w:t>0</w:t>
            </w:r>
          </w:p>
        </w:tc>
        <w:tc>
          <w:tcPr>
            <w:tcW w:w="1575" w:type="dxa"/>
            <w:gridSpan w:val="2"/>
            <w:tcBorders>
              <w:top w:val="single" w:sz="4" w:space="0" w:color="000000"/>
              <w:left w:val="single" w:sz="4" w:space="0" w:color="000000"/>
              <w:bottom w:val="single" w:sz="4" w:space="0" w:color="000000"/>
              <w:right w:val="single" w:sz="4" w:space="0" w:color="auto"/>
            </w:tcBorders>
          </w:tcPr>
          <w:p w:rsidR="00EA5706" w:rsidRPr="00123122" w:rsidRDefault="00EA5706" w:rsidP="001A20F1">
            <w:pPr>
              <w:pStyle w:val="a3"/>
              <w:snapToGrid w:val="0"/>
              <w:jc w:val="center"/>
              <w:rPr>
                <w:rFonts w:ascii="Times New Roman" w:hAnsi="Times New Roman"/>
                <w:b/>
                <w:i/>
                <w:sz w:val="20"/>
                <w:szCs w:val="20"/>
                <w:lang w:val="ru-RU"/>
              </w:rPr>
            </w:pPr>
          </w:p>
        </w:tc>
        <w:tc>
          <w:tcPr>
            <w:tcW w:w="410" w:type="dxa"/>
            <w:tcBorders>
              <w:top w:val="single" w:sz="4" w:space="0" w:color="000000"/>
              <w:left w:val="single" w:sz="4" w:space="0" w:color="auto"/>
              <w:bottom w:val="single" w:sz="4" w:space="0" w:color="000000"/>
              <w:right w:val="single" w:sz="4" w:space="0" w:color="000000"/>
            </w:tcBorders>
          </w:tcPr>
          <w:p w:rsidR="00EA5706" w:rsidRPr="00123122" w:rsidRDefault="00EA5706" w:rsidP="001A20F1">
            <w:pPr>
              <w:pStyle w:val="a3"/>
              <w:snapToGrid w:val="0"/>
              <w:ind w:left="-66" w:right="-120" w:firstLine="66"/>
              <w:jc w:val="center"/>
              <w:rPr>
                <w:rFonts w:ascii="Times New Roman" w:hAnsi="Times New Roman"/>
                <w:b/>
                <w:i/>
                <w:sz w:val="20"/>
                <w:szCs w:val="20"/>
                <w:lang w:val="ru-RU"/>
              </w:rPr>
            </w:pPr>
            <w:r w:rsidRPr="00123122">
              <w:rPr>
                <w:rFonts w:ascii="Times New Roman" w:hAnsi="Times New Roman"/>
                <w:b/>
                <w:i/>
                <w:sz w:val="20"/>
                <w:szCs w:val="20"/>
                <w:lang w:val="ru-RU"/>
              </w:rPr>
              <w:t>4</w:t>
            </w:r>
            <w:r>
              <w:rPr>
                <w:rFonts w:ascii="Times New Roman" w:hAnsi="Times New Roman"/>
                <w:b/>
                <w:i/>
                <w:sz w:val="20"/>
                <w:szCs w:val="20"/>
                <w:lang w:val="ru-RU"/>
              </w:rPr>
              <w:t>7</w:t>
            </w:r>
            <w:r w:rsidRPr="00123122">
              <w:rPr>
                <w:rFonts w:ascii="Times New Roman" w:hAnsi="Times New Roman"/>
                <w:b/>
                <w:i/>
                <w:sz w:val="20"/>
                <w:szCs w:val="20"/>
                <w:lang w:val="ru-RU"/>
              </w:rPr>
              <w:t>8</w:t>
            </w:r>
            <w:r>
              <w:rPr>
                <w:rFonts w:ascii="Times New Roman" w:hAnsi="Times New Roman"/>
                <w:b/>
                <w:i/>
                <w:sz w:val="20"/>
                <w:szCs w:val="20"/>
                <w:lang w:val="ru-RU"/>
              </w:rPr>
              <w:t>2,</w:t>
            </w:r>
            <w:r w:rsidRPr="00123122">
              <w:rPr>
                <w:rFonts w:ascii="Times New Roman" w:hAnsi="Times New Roman"/>
                <w:b/>
                <w:i/>
                <w:sz w:val="20"/>
                <w:szCs w:val="20"/>
                <w:lang w:val="ru-RU"/>
              </w:rPr>
              <w:t>0</w:t>
            </w:r>
          </w:p>
        </w:tc>
        <w:tc>
          <w:tcPr>
            <w:tcW w:w="850" w:type="dxa"/>
            <w:tcBorders>
              <w:top w:val="single" w:sz="4" w:space="0" w:color="000000"/>
              <w:left w:val="single" w:sz="4" w:space="0" w:color="000000"/>
              <w:bottom w:val="single" w:sz="4" w:space="0" w:color="000000"/>
              <w:right w:val="single" w:sz="4" w:space="0" w:color="auto"/>
            </w:tcBorders>
          </w:tcPr>
          <w:p w:rsidR="00EA5706" w:rsidRPr="007C5EEB" w:rsidRDefault="00EA5706" w:rsidP="001A20F1">
            <w:pPr>
              <w:pStyle w:val="a3"/>
              <w:snapToGrid w:val="0"/>
              <w:jc w:val="center"/>
              <w:rPr>
                <w:rFonts w:ascii="Times New Roman" w:hAnsi="Times New Roman"/>
                <w:b/>
                <w:i/>
                <w:sz w:val="20"/>
                <w:szCs w:val="20"/>
                <w:lang w:val="ru-RU"/>
              </w:rPr>
            </w:pPr>
            <w:r w:rsidRPr="007C5EEB">
              <w:rPr>
                <w:rFonts w:ascii="Times New Roman" w:hAnsi="Times New Roman"/>
                <w:b/>
                <w:i/>
                <w:sz w:val="20"/>
                <w:szCs w:val="20"/>
                <w:lang w:val="ru-RU"/>
              </w:rPr>
              <w:t>19159</w:t>
            </w:r>
            <w:r>
              <w:rPr>
                <w:rFonts w:ascii="Times New Roman" w:hAnsi="Times New Roman"/>
                <w:b/>
                <w:i/>
                <w:sz w:val="20"/>
                <w:szCs w:val="20"/>
                <w:lang w:val="ru-RU"/>
              </w:rPr>
              <w:t>,</w:t>
            </w:r>
            <w:r w:rsidRPr="007C5EEB">
              <w:rPr>
                <w:rFonts w:ascii="Times New Roman" w:hAnsi="Times New Roman"/>
                <w:b/>
                <w:i/>
                <w:sz w:val="20"/>
                <w:szCs w:val="20"/>
                <w:lang w:val="ru-RU"/>
              </w:rPr>
              <w:t>257</w:t>
            </w:r>
          </w:p>
        </w:tc>
        <w:tc>
          <w:tcPr>
            <w:tcW w:w="1062" w:type="dxa"/>
            <w:tcBorders>
              <w:top w:val="single" w:sz="4" w:space="0" w:color="000000"/>
              <w:left w:val="single" w:sz="4" w:space="0" w:color="auto"/>
              <w:bottom w:val="single" w:sz="4" w:space="0" w:color="000000"/>
              <w:right w:val="single" w:sz="4" w:space="0" w:color="000000"/>
            </w:tcBorders>
          </w:tcPr>
          <w:p w:rsidR="00EA5706" w:rsidRPr="00123122" w:rsidRDefault="00EA5706" w:rsidP="001A20F1">
            <w:pPr>
              <w:pStyle w:val="a3"/>
              <w:snapToGrid w:val="0"/>
              <w:jc w:val="center"/>
              <w:rPr>
                <w:rFonts w:ascii="Times New Roman" w:hAnsi="Times New Roman"/>
                <w:b/>
                <w:i/>
                <w:sz w:val="20"/>
                <w:szCs w:val="20"/>
                <w:lang w:val="ru-RU"/>
              </w:rPr>
            </w:pPr>
            <w:r>
              <w:rPr>
                <w:rFonts w:ascii="Times New Roman" w:hAnsi="Times New Roman"/>
                <w:b/>
                <w:i/>
                <w:sz w:val="20"/>
                <w:szCs w:val="20"/>
                <w:lang w:val="ru-RU"/>
              </w:rPr>
              <w:t>24060,982</w:t>
            </w:r>
          </w:p>
        </w:tc>
      </w:tr>
    </w:tbl>
    <w:p w:rsidR="00EA5706" w:rsidRDefault="00EA5706" w:rsidP="00EA5706"/>
    <w:p w:rsidR="00EA5706" w:rsidRDefault="00EA5706"/>
    <w:p w:rsidR="00AD0852" w:rsidRDefault="00AD0852"/>
    <w:p w:rsidR="00AD0852" w:rsidRDefault="00AD0852"/>
    <w:p w:rsidR="00AD0852" w:rsidRDefault="00AD0852"/>
    <w:p w:rsidR="00882E74" w:rsidRDefault="00882E74"/>
    <w:sectPr w:rsidR="00882E74" w:rsidSect="00882E74">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29C1026F"/>
    <w:multiLevelType w:val="hybridMultilevel"/>
    <w:tmpl w:val="0D32B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CE50C4"/>
    <w:multiLevelType w:val="hybridMultilevel"/>
    <w:tmpl w:val="F016278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DE"/>
    <w:rsid w:val="000A7522"/>
    <w:rsid w:val="000D50FA"/>
    <w:rsid w:val="003C2CDD"/>
    <w:rsid w:val="00477B88"/>
    <w:rsid w:val="004F2BDE"/>
    <w:rsid w:val="00542D53"/>
    <w:rsid w:val="00640E50"/>
    <w:rsid w:val="00734E98"/>
    <w:rsid w:val="007C3BB3"/>
    <w:rsid w:val="00882E74"/>
    <w:rsid w:val="008B368E"/>
    <w:rsid w:val="009A2C0B"/>
    <w:rsid w:val="009E3C75"/>
    <w:rsid w:val="00AD0852"/>
    <w:rsid w:val="00BB0C62"/>
    <w:rsid w:val="00D20FB8"/>
    <w:rsid w:val="00E827A4"/>
    <w:rsid w:val="00EA5706"/>
    <w:rsid w:val="00F55DDB"/>
    <w:rsid w:val="00FB6A39"/>
    <w:rsid w:val="00FD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06"/>
    <w:rPr>
      <w:rFonts w:ascii="Times New Roman" w:eastAsia="Times New Roman" w:hAnsi="Times New Roman" w:cs="Times New Roman"/>
      <w:sz w:val="24"/>
      <w:szCs w:val="20"/>
    </w:rPr>
  </w:style>
  <w:style w:type="paragraph" w:styleId="a3">
    <w:name w:val="No Spacing"/>
    <w:basedOn w:val="a"/>
    <w:qFormat/>
    <w:rsid w:val="00EA5706"/>
    <w:pPr>
      <w:suppressAutoHyphens/>
      <w:spacing w:after="0" w:line="240" w:lineRule="auto"/>
    </w:pPr>
    <w:rPr>
      <w:rFonts w:ascii="Calibri" w:eastAsia="Times New Roman" w:hAnsi="Calibri" w:cs="Times New Roman"/>
      <w:lang w:val="en-US" w:eastAsia="en-US" w:bidi="en-US"/>
    </w:rPr>
  </w:style>
  <w:style w:type="paragraph" w:customStyle="1" w:styleId="ConsPlusNormal">
    <w:name w:val="ConsPlusNormal"/>
    <w:rsid w:val="00EA57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57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EA5706"/>
    <w:pPr>
      <w:spacing w:after="0" w:line="240" w:lineRule="auto"/>
      <w:ind w:left="720" w:firstLine="709"/>
      <w:contextualSpacing/>
      <w:jc w:val="both"/>
    </w:pPr>
    <w:rPr>
      <w:rFonts w:ascii="Times New Roman" w:eastAsia="Times New Roman" w:hAnsi="Times New Roman" w:cs="Times New Roman"/>
      <w:sz w:val="28"/>
      <w:lang w:eastAsia="en-US"/>
    </w:rPr>
  </w:style>
  <w:style w:type="paragraph" w:customStyle="1" w:styleId="ConsNonformat">
    <w:name w:val="ConsNonformat"/>
    <w:uiPriority w:val="99"/>
    <w:rsid w:val="00EA57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obr">
    <w:name w:val="nobr"/>
    <w:basedOn w:val="a0"/>
    <w:rsid w:val="00EA5706"/>
  </w:style>
  <w:style w:type="paragraph" w:styleId="a6">
    <w:name w:val="Body Text Indent"/>
    <w:basedOn w:val="a"/>
    <w:link w:val="a7"/>
    <w:rsid w:val="00EA5706"/>
    <w:pPr>
      <w:spacing w:after="0" w:line="240" w:lineRule="auto"/>
      <w:ind w:firstLine="851"/>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5706"/>
    <w:rPr>
      <w:rFonts w:ascii="Times New Roman" w:eastAsia="Times New Roman" w:hAnsi="Times New Roman" w:cs="Times New Roman"/>
      <w:sz w:val="28"/>
      <w:szCs w:val="20"/>
    </w:rPr>
  </w:style>
  <w:style w:type="paragraph" w:styleId="a8">
    <w:name w:val="Title"/>
    <w:basedOn w:val="a"/>
    <w:link w:val="a9"/>
    <w:qFormat/>
    <w:rsid w:val="00EA5706"/>
    <w:pPr>
      <w:spacing w:after="0" w:line="240" w:lineRule="auto"/>
      <w:jc w:val="center"/>
    </w:pPr>
    <w:rPr>
      <w:rFonts w:ascii="Times New Roman" w:eastAsia="Times New Roman" w:hAnsi="Times New Roman" w:cs="Times New Roman"/>
      <w:sz w:val="36"/>
      <w:szCs w:val="20"/>
    </w:rPr>
  </w:style>
  <w:style w:type="character" w:customStyle="1" w:styleId="a9">
    <w:name w:val="Название Знак"/>
    <w:basedOn w:val="a0"/>
    <w:link w:val="a8"/>
    <w:rsid w:val="00EA5706"/>
    <w:rPr>
      <w:rFonts w:ascii="Times New Roman" w:eastAsia="Times New Roman" w:hAnsi="Times New Roman" w:cs="Times New Roman"/>
      <w:sz w:val="36"/>
      <w:szCs w:val="20"/>
    </w:rPr>
  </w:style>
  <w:style w:type="paragraph" w:styleId="aa">
    <w:name w:val="Subtitle"/>
    <w:basedOn w:val="a"/>
    <w:link w:val="ab"/>
    <w:qFormat/>
    <w:rsid w:val="00EA5706"/>
    <w:pPr>
      <w:spacing w:after="0" w:line="240" w:lineRule="auto"/>
      <w:jc w:val="center"/>
    </w:pPr>
    <w:rPr>
      <w:rFonts w:ascii="Times New Roman" w:eastAsia="Times New Roman" w:hAnsi="Times New Roman" w:cs="Times New Roman"/>
      <w:b/>
      <w:bCs/>
      <w:caps/>
      <w:sz w:val="32"/>
      <w:szCs w:val="20"/>
    </w:rPr>
  </w:style>
  <w:style w:type="character" w:customStyle="1" w:styleId="ab">
    <w:name w:val="Подзаголовок Знак"/>
    <w:basedOn w:val="a0"/>
    <w:link w:val="aa"/>
    <w:rsid w:val="00EA5706"/>
    <w:rPr>
      <w:rFonts w:ascii="Times New Roman" w:eastAsia="Times New Roman" w:hAnsi="Times New Roman" w:cs="Times New Roman"/>
      <w:b/>
      <w:bCs/>
      <w:caps/>
      <w:sz w:val="32"/>
      <w:szCs w:val="20"/>
    </w:rPr>
  </w:style>
  <w:style w:type="paragraph" w:styleId="ac">
    <w:name w:val="header"/>
    <w:basedOn w:val="a"/>
    <w:link w:val="ad"/>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d">
    <w:name w:val="Верхний колонтитул Знак"/>
    <w:basedOn w:val="a0"/>
    <w:link w:val="ac"/>
    <w:uiPriority w:val="99"/>
    <w:semiHidden/>
    <w:rsid w:val="00EA5706"/>
    <w:rPr>
      <w:rFonts w:ascii="Calibri" w:eastAsia="Times New Roman" w:hAnsi="Calibri" w:cs="Times New Roman"/>
      <w:lang w:val="en-US" w:eastAsia="en-US" w:bidi="en-US"/>
    </w:rPr>
  </w:style>
  <w:style w:type="paragraph" w:styleId="ae">
    <w:name w:val="footer"/>
    <w:basedOn w:val="a"/>
    <w:link w:val="af"/>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f">
    <w:name w:val="Нижний колонтитул Знак"/>
    <w:basedOn w:val="a0"/>
    <w:link w:val="ae"/>
    <w:uiPriority w:val="99"/>
    <w:semiHidden/>
    <w:rsid w:val="00EA5706"/>
    <w:rPr>
      <w:rFonts w:ascii="Calibri" w:eastAsia="Times New Roman" w:hAnsi="Calibri"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06"/>
    <w:rPr>
      <w:rFonts w:ascii="Times New Roman" w:eastAsia="Times New Roman" w:hAnsi="Times New Roman" w:cs="Times New Roman"/>
      <w:sz w:val="24"/>
      <w:szCs w:val="20"/>
    </w:rPr>
  </w:style>
  <w:style w:type="paragraph" w:styleId="a3">
    <w:name w:val="No Spacing"/>
    <w:basedOn w:val="a"/>
    <w:qFormat/>
    <w:rsid w:val="00EA5706"/>
    <w:pPr>
      <w:suppressAutoHyphens/>
      <w:spacing w:after="0" w:line="240" w:lineRule="auto"/>
    </w:pPr>
    <w:rPr>
      <w:rFonts w:ascii="Calibri" w:eastAsia="Times New Roman" w:hAnsi="Calibri" w:cs="Times New Roman"/>
      <w:lang w:val="en-US" w:eastAsia="en-US" w:bidi="en-US"/>
    </w:rPr>
  </w:style>
  <w:style w:type="paragraph" w:customStyle="1" w:styleId="ConsPlusNormal">
    <w:name w:val="ConsPlusNormal"/>
    <w:rsid w:val="00EA57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57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EA5706"/>
    <w:pPr>
      <w:spacing w:after="0" w:line="240" w:lineRule="auto"/>
      <w:ind w:left="720" w:firstLine="709"/>
      <w:contextualSpacing/>
      <w:jc w:val="both"/>
    </w:pPr>
    <w:rPr>
      <w:rFonts w:ascii="Times New Roman" w:eastAsia="Times New Roman" w:hAnsi="Times New Roman" w:cs="Times New Roman"/>
      <w:sz w:val="28"/>
      <w:lang w:eastAsia="en-US"/>
    </w:rPr>
  </w:style>
  <w:style w:type="paragraph" w:customStyle="1" w:styleId="ConsNonformat">
    <w:name w:val="ConsNonformat"/>
    <w:uiPriority w:val="99"/>
    <w:rsid w:val="00EA57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obr">
    <w:name w:val="nobr"/>
    <w:basedOn w:val="a0"/>
    <w:rsid w:val="00EA5706"/>
  </w:style>
  <w:style w:type="paragraph" w:styleId="a6">
    <w:name w:val="Body Text Indent"/>
    <w:basedOn w:val="a"/>
    <w:link w:val="a7"/>
    <w:rsid w:val="00EA5706"/>
    <w:pPr>
      <w:spacing w:after="0" w:line="240" w:lineRule="auto"/>
      <w:ind w:firstLine="851"/>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5706"/>
    <w:rPr>
      <w:rFonts w:ascii="Times New Roman" w:eastAsia="Times New Roman" w:hAnsi="Times New Roman" w:cs="Times New Roman"/>
      <w:sz w:val="28"/>
      <w:szCs w:val="20"/>
    </w:rPr>
  </w:style>
  <w:style w:type="paragraph" w:styleId="a8">
    <w:name w:val="Title"/>
    <w:basedOn w:val="a"/>
    <w:link w:val="a9"/>
    <w:qFormat/>
    <w:rsid w:val="00EA5706"/>
    <w:pPr>
      <w:spacing w:after="0" w:line="240" w:lineRule="auto"/>
      <w:jc w:val="center"/>
    </w:pPr>
    <w:rPr>
      <w:rFonts w:ascii="Times New Roman" w:eastAsia="Times New Roman" w:hAnsi="Times New Roman" w:cs="Times New Roman"/>
      <w:sz w:val="36"/>
      <w:szCs w:val="20"/>
    </w:rPr>
  </w:style>
  <w:style w:type="character" w:customStyle="1" w:styleId="a9">
    <w:name w:val="Название Знак"/>
    <w:basedOn w:val="a0"/>
    <w:link w:val="a8"/>
    <w:rsid w:val="00EA5706"/>
    <w:rPr>
      <w:rFonts w:ascii="Times New Roman" w:eastAsia="Times New Roman" w:hAnsi="Times New Roman" w:cs="Times New Roman"/>
      <w:sz w:val="36"/>
      <w:szCs w:val="20"/>
    </w:rPr>
  </w:style>
  <w:style w:type="paragraph" w:styleId="aa">
    <w:name w:val="Subtitle"/>
    <w:basedOn w:val="a"/>
    <w:link w:val="ab"/>
    <w:qFormat/>
    <w:rsid w:val="00EA5706"/>
    <w:pPr>
      <w:spacing w:after="0" w:line="240" w:lineRule="auto"/>
      <w:jc w:val="center"/>
    </w:pPr>
    <w:rPr>
      <w:rFonts w:ascii="Times New Roman" w:eastAsia="Times New Roman" w:hAnsi="Times New Roman" w:cs="Times New Roman"/>
      <w:b/>
      <w:bCs/>
      <w:caps/>
      <w:sz w:val="32"/>
      <w:szCs w:val="20"/>
    </w:rPr>
  </w:style>
  <w:style w:type="character" w:customStyle="1" w:styleId="ab">
    <w:name w:val="Подзаголовок Знак"/>
    <w:basedOn w:val="a0"/>
    <w:link w:val="aa"/>
    <w:rsid w:val="00EA5706"/>
    <w:rPr>
      <w:rFonts w:ascii="Times New Roman" w:eastAsia="Times New Roman" w:hAnsi="Times New Roman" w:cs="Times New Roman"/>
      <w:b/>
      <w:bCs/>
      <w:caps/>
      <w:sz w:val="32"/>
      <w:szCs w:val="20"/>
    </w:rPr>
  </w:style>
  <w:style w:type="paragraph" w:styleId="ac">
    <w:name w:val="header"/>
    <w:basedOn w:val="a"/>
    <w:link w:val="ad"/>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d">
    <w:name w:val="Верхний колонтитул Знак"/>
    <w:basedOn w:val="a0"/>
    <w:link w:val="ac"/>
    <w:uiPriority w:val="99"/>
    <w:semiHidden/>
    <w:rsid w:val="00EA5706"/>
    <w:rPr>
      <w:rFonts w:ascii="Calibri" w:eastAsia="Times New Roman" w:hAnsi="Calibri" w:cs="Times New Roman"/>
      <w:lang w:val="en-US" w:eastAsia="en-US" w:bidi="en-US"/>
    </w:rPr>
  </w:style>
  <w:style w:type="paragraph" w:styleId="ae">
    <w:name w:val="footer"/>
    <w:basedOn w:val="a"/>
    <w:link w:val="af"/>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f">
    <w:name w:val="Нижний колонтитул Знак"/>
    <w:basedOn w:val="a0"/>
    <w:link w:val="ae"/>
    <w:uiPriority w:val="99"/>
    <w:semiHidden/>
    <w:rsid w:val="00EA5706"/>
    <w:rPr>
      <w:rFonts w:ascii="Calibri" w:eastAsia="Times New Roman" w:hAnsi="Calibri"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Дацко Надежда</dc:creator>
  <cp:lastModifiedBy>AlpUfa</cp:lastModifiedBy>
  <cp:revision>2</cp:revision>
  <dcterms:created xsi:type="dcterms:W3CDTF">2024-01-25T05:43:00Z</dcterms:created>
  <dcterms:modified xsi:type="dcterms:W3CDTF">2024-01-25T05:43:00Z</dcterms:modified>
</cp:coreProperties>
</file>